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20D5" w14:textId="77777777" w:rsidR="009718C0" w:rsidRDefault="009718C0" w:rsidP="00DE1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</w:pPr>
    </w:p>
    <w:p w14:paraId="77008437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69DD39F9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4F21BD">
        <w:rPr>
          <w:b/>
          <w:sz w:val="28"/>
          <w:szCs w:val="28"/>
        </w:rPr>
        <w:t>COMPTE RENDU DU CONSEIL MUNICIPAL</w:t>
      </w:r>
    </w:p>
    <w:p w14:paraId="6705F95E" w14:textId="12E7DF3A" w:rsidR="00C86268" w:rsidRPr="004F21BD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</w:t>
      </w:r>
      <w:r w:rsidR="008A2B6A">
        <w:rPr>
          <w:b/>
          <w:sz w:val="28"/>
          <w:szCs w:val="28"/>
        </w:rPr>
        <w:t xml:space="preserve"> </w:t>
      </w:r>
      <w:r w:rsidR="009A7C26">
        <w:rPr>
          <w:b/>
          <w:sz w:val="28"/>
          <w:szCs w:val="28"/>
        </w:rPr>
        <w:t xml:space="preserve"> </w:t>
      </w:r>
      <w:r w:rsidR="006F356A">
        <w:rPr>
          <w:b/>
          <w:sz w:val="28"/>
          <w:szCs w:val="28"/>
        </w:rPr>
        <w:t>vendredi 11 février 2022</w:t>
      </w:r>
      <w:r w:rsidR="00442CC3">
        <w:rPr>
          <w:b/>
          <w:sz w:val="28"/>
          <w:szCs w:val="28"/>
        </w:rPr>
        <w:t xml:space="preserve"> à 1</w:t>
      </w:r>
      <w:r w:rsidR="008A2B6A">
        <w:rPr>
          <w:b/>
          <w:sz w:val="28"/>
          <w:szCs w:val="28"/>
        </w:rPr>
        <w:t>7</w:t>
      </w:r>
      <w:r w:rsidR="00442CC3">
        <w:rPr>
          <w:b/>
          <w:sz w:val="28"/>
          <w:szCs w:val="28"/>
        </w:rPr>
        <w:t xml:space="preserve"> heures</w:t>
      </w:r>
    </w:p>
    <w:p w14:paraId="6B3C8B46" w14:textId="77777777" w:rsidR="00C86268" w:rsidRPr="004F21BD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</w:p>
    <w:p w14:paraId="0CB7ED80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071EFEBA" w14:textId="77777777" w:rsidR="00C86268" w:rsidRDefault="00C86268" w:rsidP="001F21E9">
      <w:pPr>
        <w:ind w:left="1980" w:hanging="1980"/>
        <w:rPr>
          <w:sz w:val="20"/>
          <w:szCs w:val="20"/>
        </w:rPr>
      </w:pPr>
      <w:r w:rsidRPr="005D0303">
        <w:rPr>
          <w:sz w:val="20"/>
          <w:szCs w:val="20"/>
        </w:rPr>
        <w:t xml:space="preserve"> </w:t>
      </w:r>
    </w:p>
    <w:p w14:paraId="4B1ED407" w14:textId="77777777" w:rsidR="00C86268" w:rsidRPr="0003317C" w:rsidRDefault="00C86268" w:rsidP="001F21E9">
      <w:pPr>
        <w:ind w:left="1980" w:hanging="1980"/>
        <w:rPr>
          <w:rFonts w:ascii="Comic Sans MS" w:hAnsi="Comic Sans MS"/>
        </w:rPr>
      </w:pPr>
    </w:p>
    <w:p w14:paraId="304B8237" w14:textId="74CC3BFA" w:rsidR="005C6A4D" w:rsidRPr="0003317C" w:rsidRDefault="008E7B58" w:rsidP="00371109">
      <w:pPr>
        <w:rPr>
          <w:rFonts w:ascii="Comic Sans MS" w:hAnsi="Comic Sans MS"/>
        </w:rPr>
      </w:pPr>
      <w:r w:rsidRPr="0003317C">
        <w:rPr>
          <w:rFonts w:ascii="Comic Sans MS" w:hAnsi="Comic Sans MS"/>
        </w:rPr>
        <w:t xml:space="preserve">Etaient présents : </w:t>
      </w:r>
      <w:r w:rsidR="005C6A4D" w:rsidRPr="0003317C">
        <w:rPr>
          <w:rFonts w:ascii="Comic Sans MS" w:hAnsi="Comic Sans MS"/>
        </w:rPr>
        <w:t xml:space="preserve"> </w:t>
      </w:r>
      <w:r w:rsidR="0003317C">
        <w:rPr>
          <w:rFonts w:ascii="Comic Sans MS" w:hAnsi="Comic Sans MS"/>
        </w:rPr>
        <w:t xml:space="preserve"> </w:t>
      </w:r>
      <w:r w:rsidRPr="0003317C">
        <w:rPr>
          <w:rFonts w:ascii="Comic Sans MS" w:hAnsi="Comic Sans MS"/>
        </w:rPr>
        <w:t xml:space="preserve">Michel </w:t>
      </w:r>
      <w:proofErr w:type="gramStart"/>
      <w:r w:rsidRPr="0003317C">
        <w:rPr>
          <w:rFonts w:ascii="Comic Sans MS" w:hAnsi="Comic Sans MS"/>
        </w:rPr>
        <w:t>TALAGRAND ,</w:t>
      </w:r>
      <w:proofErr w:type="gramEnd"/>
      <w:r w:rsidRPr="0003317C">
        <w:rPr>
          <w:rFonts w:ascii="Comic Sans MS" w:hAnsi="Comic Sans MS"/>
        </w:rPr>
        <w:t xml:space="preserve"> </w:t>
      </w:r>
      <w:r w:rsidR="005C6A4D" w:rsidRPr="0003317C">
        <w:rPr>
          <w:rFonts w:ascii="Comic Sans MS" w:hAnsi="Comic Sans MS"/>
        </w:rPr>
        <w:t xml:space="preserve">   </w:t>
      </w:r>
      <w:proofErr w:type="spellStart"/>
      <w:r w:rsidR="003665A4" w:rsidRPr="0003317C">
        <w:rPr>
          <w:rFonts w:ascii="Comic Sans MS" w:hAnsi="Comic Sans MS"/>
        </w:rPr>
        <w:t>Elyane</w:t>
      </w:r>
      <w:proofErr w:type="spellEnd"/>
      <w:r w:rsidR="003665A4" w:rsidRPr="0003317C">
        <w:rPr>
          <w:rFonts w:ascii="Comic Sans MS" w:hAnsi="Comic Sans MS"/>
        </w:rPr>
        <w:t xml:space="preserve"> ESCHALIER ,</w:t>
      </w:r>
      <w:r w:rsidR="00C454B4" w:rsidRPr="0003317C">
        <w:rPr>
          <w:rFonts w:ascii="Comic Sans MS" w:hAnsi="Comic Sans MS"/>
        </w:rPr>
        <w:t xml:space="preserve"> </w:t>
      </w:r>
      <w:r w:rsidR="006F356A">
        <w:rPr>
          <w:rFonts w:ascii="Comic Sans MS" w:hAnsi="Comic Sans MS"/>
        </w:rPr>
        <w:t>Greta GODAERT</w:t>
      </w:r>
    </w:p>
    <w:p w14:paraId="32AC6A5D" w14:textId="31A3F384" w:rsidR="00906343" w:rsidRPr="0003317C" w:rsidRDefault="00E36BDE" w:rsidP="00E8202A">
      <w:pPr>
        <w:ind w:left="1276" w:hanging="567"/>
        <w:rPr>
          <w:rFonts w:ascii="Comic Sans MS" w:hAnsi="Comic Sans MS"/>
        </w:rPr>
      </w:pPr>
      <w:r w:rsidRPr="0003317C">
        <w:rPr>
          <w:rFonts w:ascii="Comic Sans MS" w:hAnsi="Comic Sans MS"/>
        </w:rPr>
        <w:t xml:space="preserve">        </w:t>
      </w:r>
      <w:r w:rsidR="00C454B4" w:rsidRPr="0003317C">
        <w:rPr>
          <w:rFonts w:ascii="Comic Sans MS" w:hAnsi="Comic Sans MS"/>
        </w:rPr>
        <w:t xml:space="preserve">Michel </w:t>
      </w:r>
      <w:proofErr w:type="gramStart"/>
      <w:r w:rsidR="00C454B4" w:rsidRPr="0003317C">
        <w:rPr>
          <w:rFonts w:ascii="Comic Sans MS" w:hAnsi="Comic Sans MS"/>
        </w:rPr>
        <w:t>MATHIOU ,</w:t>
      </w:r>
      <w:proofErr w:type="gramEnd"/>
      <w:r w:rsidRPr="0003317C">
        <w:rPr>
          <w:rFonts w:ascii="Comic Sans MS" w:hAnsi="Comic Sans MS"/>
        </w:rPr>
        <w:t xml:space="preserve"> </w:t>
      </w:r>
      <w:r w:rsidR="0003317C">
        <w:rPr>
          <w:rFonts w:ascii="Comic Sans MS" w:hAnsi="Comic Sans MS"/>
        </w:rPr>
        <w:t xml:space="preserve">,  </w:t>
      </w:r>
      <w:r w:rsidRPr="0003317C">
        <w:rPr>
          <w:rFonts w:ascii="Comic Sans MS" w:hAnsi="Comic Sans MS"/>
        </w:rPr>
        <w:t xml:space="preserve">Jocelyn GELLY, </w:t>
      </w:r>
      <w:r w:rsidR="0003317C">
        <w:rPr>
          <w:rFonts w:ascii="Comic Sans MS" w:hAnsi="Comic Sans MS"/>
        </w:rPr>
        <w:t xml:space="preserve"> </w:t>
      </w:r>
      <w:r w:rsidR="000C07B8" w:rsidRPr="0003317C">
        <w:rPr>
          <w:rFonts w:ascii="Comic Sans MS" w:hAnsi="Comic Sans MS"/>
        </w:rPr>
        <w:t xml:space="preserve">Monique COUDERC </w:t>
      </w:r>
      <w:r w:rsidR="00606636">
        <w:rPr>
          <w:rFonts w:ascii="Comic Sans MS" w:hAnsi="Comic Sans MS"/>
        </w:rPr>
        <w:t xml:space="preserve"> </w:t>
      </w:r>
      <w:r w:rsidR="008E7B58" w:rsidRPr="0003317C">
        <w:rPr>
          <w:rFonts w:ascii="Comic Sans MS" w:hAnsi="Comic Sans MS"/>
        </w:rPr>
        <w:t xml:space="preserve">et </w:t>
      </w:r>
      <w:r w:rsidRPr="0003317C">
        <w:rPr>
          <w:rFonts w:ascii="Comic Sans MS" w:hAnsi="Comic Sans MS"/>
        </w:rPr>
        <w:t xml:space="preserve"> </w:t>
      </w:r>
      <w:r w:rsidR="001F1202" w:rsidRPr="0003317C">
        <w:rPr>
          <w:rFonts w:ascii="Comic Sans MS" w:hAnsi="Comic Sans MS"/>
        </w:rPr>
        <w:t xml:space="preserve"> </w:t>
      </w:r>
      <w:r w:rsidR="008E7B58" w:rsidRPr="0003317C">
        <w:rPr>
          <w:rFonts w:ascii="Comic Sans MS" w:hAnsi="Comic Sans MS"/>
        </w:rPr>
        <w:t>Roland HOURS</w:t>
      </w:r>
    </w:p>
    <w:p w14:paraId="21FB62FA" w14:textId="79C1EC9C" w:rsidR="006F356A" w:rsidRDefault="00906343" w:rsidP="00371109">
      <w:pPr>
        <w:rPr>
          <w:rFonts w:ascii="Comic Sans MS" w:hAnsi="Comic Sans MS"/>
        </w:rPr>
      </w:pPr>
      <w:r w:rsidRPr="0003317C">
        <w:rPr>
          <w:rFonts w:ascii="Comic Sans MS" w:hAnsi="Comic Sans MS"/>
        </w:rPr>
        <w:t>Pouvoir</w:t>
      </w:r>
      <w:r w:rsidR="00606636">
        <w:rPr>
          <w:rFonts w:ascii="Comic Sans MS" w:hAnsi="Comic Sans MS"/>
        </w:rPr>
        <w:t>s</w:t>
      </w:r>
      <w:r w:rsidRPr="0003317C">
        <w:rPr>
          <w:rFonts w:ascii="Comic Sans MS" w:hAnsi="Comic Sans MS"/>
        </w:rPr>
        <w:t xml:space="preserve"> : </w:t>
      </w:r>
      <w:r w:rsidR="006F356A">
        <w:rPr>
          <w:rFonts w:ascii="Comic Sans MS" w:hAnsi="Comic Sans MS"/>
        </w:rPr>
        <w:t xml:space="preserve">Isabelle ESCHALIER </w:t>
      </w:r>
      <w:r w:rsidR="008A2B6A" w:rsidRPr="0003317C">
        <w:rPr>
          <w:rFonts w:ascii="Comic Sans MS" w:hAnsi="Comic Sans MS"/>
        </w:rPr>
        <w:t xml:space="preserve">  donne </w:t>
      </w:r>
      <w:r w:rsidR="004338B0" w:rsidRPr="0003317C">
        <w:rPr>
          <w:rFonts w:ascii="Comic Sans MS" w:hAnsi="Comic Sans MS"/>
        </w:rPr>
        <w:t xml:space="preserve"> </w:t>
      </w:r>
      <w:r w:rsidR="008A2B6A" w:rsidRPr="0003317C">
        <w:rPr>
          <w:rFonts w:ascii="Comic Sans MS" w:hAnsi="Comic Sans MS"/>
        </w:rPr>
        <w:t>pouvoir</w:t>
      </w:r>
      <w:r w:rsidR="004338B0" w:rsidRPr="0003317C">
        <w:rPr>
          <w:rFonts w:ascii="Comic Sans MS" w:hAnsi="Comic Sans MS"/>
        </w:rPr>
        <w:t xml:space="preserve">s </w:t>
      </w:r>
      <w:r w:rsidR="008A2B6A" w:rsidRPr="0003317C">
        <w:rPr>
          <w:rFonts w:ascii="Comic Sans MS" w:hAnsi="Comic Sans MS"/>
        </w:rPr>
        <w:t xml:space="preserve"> à </w:t>
      </w:r>
      <w:proofErr w:type="spellStart"/>
      <w:r w:rsidR="006F356A">
        <w:rPr>
          <w:rFonts w:ascii="Comic Sans MS" w:hAnsi="Comic Sans MS"/>
        </w:rPr>
        <w:t>Elyane</w:t>
      </w:r>
      <w:proofErr w:type="spellEnd"/>
      <w:r w:rsidR="006F356A">
        <w:rPr>
          <w:rFonts w:ascii="Comic Sans MS" w:hAnsi="Comic Sans MS"/>
        </w:rPr>
        <w:t xml:space="preserve"> ESCHALIER</w:t>
      </w:r>
    </w:p>
    <w:p w14:paraId="7D913E11" w14:textId="11CBB5A1" w:rsidR="005A73A5" w:rsidRPr="0003317C" w:rsidRDefault="006F356A" w:rsidP="003711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Florine TALAGRAND  donne pouvoirs à Monique COUDERC</w:t>
      </w:r>
      <w:r w:rsidR="00442CC3" w:rsidRPr="0003317C">
        <w:rPr>
          <w:rFonts w:ascii="Comic Sans MS" w:hAnsi="Comic Sans MS"/>
        </w:rPr>
        <w:t xml:space="preserve"> </w:t>
      </w:r>
    </w:p>
    <w:p w14:paraId="72ED8A62" w14:textId="366E4BC3" w:rsidR="00990121" w:rsidRDefault="00303BAA" w:rsidP="00371109">
      <w:pPr>
        <w:rPr>
          <w:rFonts w:ascii="Comic Sans MS" w:hAnsi="Comic Sans MS"/>
        </w:rPr>
      </w:pPr>
      <w:r w:rsidRPr="0003317C">
        <w:rPr>
          <w:rFonts w:ascii="Comic Sans MS" w:hAnsi="Comic Sans MS"/>
        </w:rPr>
        <w:t>Absent</w:t>
      </w:r>
      <w:r w:rsidR="00606636">
        <w:rPr>
          <w:rFonts w:ascii="Comic Sans MS" w:hAnsi="Comic Sans MS"/>
        </w:rPr>
        <w:t>s</w:t>
      </w:r>
      <w:r w:rsidR="00ED4308" w:rsidRPr="0003317C">
        <w:rPr>
          <w:rFonts w:ascii="Comic Sans MS" w:hAnsi="Comic Sans MS"/>
        </w:rPr>
        <w:t>:</w:t>
      </w:r>
      <w:r w:rsidR="00C454B4" w:rsidRPr="0003317C">
        <w:rPr>
          <w:rFonts w:ascii="Comic Sans MS" w:hAnsi="Comic Sans MS"/>
        </w:rPr>
        <w:t xml:space="preserve"> </w:t>
      </w:r>
      <w:r w:rsidR="00442CC3" w:rsidRPr="0003317C">
        <w:rPr>
          <w:rFonts w:ascii="Comic Sans MS" w:hAnsi="Comic Sans MS"/>
        </w:rPr>
        <w:t>Christophe GODELET,</w:t>
      </w:r>
      <w:r w:rsidR="00680ABF" w:rsidRPr="0003317C">
        <w:rPr>
          <w:rFonts w:ascii="Comic Sans MS" w:hAnsi="Comic Sans MS"/>
        </w:rPr>
        <w:t xml:space="preserve"> </w:t>
      </w:r>
      <w:r w:rsidR="00442CC3" w:rsidRPr="0003317C">
        <w:rPr>
          <w:rFonts w:ascii="Comic Sans MS" w:hAnsi="Comic Sans MS"/>
        </w:rPr>
        <w:t xml:space="preserve"> </w:t>
      </w:r>
      <w:r w:rsidR="008A2B6A" w:rsidRPr="0003317C">
        <w:rPr>
          <w:rFonts w:ascii="Comic Sans MS" w:hAnsi="Comic Sans MS"/>
        </w:rPr>
        <w:t xml:space="preserve"> </w:t>
      </w:r>
      <w:r w:rsidR="006F356A">
        <w:rPr>
          <w:rFonts w:ascii="Comic Sans MS" w:hAnsi="Comic Sans MS"/>
        </w:rPr>
        <w:t>Stéphane VERHEYDEN</w:t>
      </w:r>
    </w:p>
    <w:p w14:paraId="7E2B0097" w14:textId="77777777" w:rsidR="006F356A" w:rsidRPr="0003317C" w:rsidRDefault="006F356A" w:rsidP="00371109">
      <w:pPr>
        <w:rPr>
          <w:rFonts w:ascii="Comic Sans MS" w:hAnsi="Comic Sans MS"/>
        </w:rPr>
      </w:pPr>
    </w:p>
    <w:p w14:paraId="579CE7FA" w14:textId="626B2661" w:rsidR="00ED6A8F" w:rsidRPr="0003317C" w:rsidRDefault="00990121" w:rsidP="00371109">
      <w:r w:rsidRPr="0003317C">
        <w:rPr>
          <w:rFonts w:ascii="Comic Sans MS" w:hAnsi="Comic Sans MS"/>
        </w:rPr>
        <w:t>Rachel BLANC assistait à cette réunion du Conseil Municipal</w:t>
      </w:r>
      <w:r w:rsidR="0033289B" w:rsidRPr="0003317C">
        <w:rPr>
          <w:rFonts w:ascii="Comic Sans MS" w:hAnsi="Comic Sans MS"/>
        </w:rPr>
        <w:t xml:space="preserve"> </w:t>
      </w:r>
    </w:p>
    <w:p w14:paraId="174388E3" w14:textId="77777777" w:rsidR="009718C0" w:rsidRPr="0003317C" w:rsidRDefault="009718C0" w:rsidP="00371109"/>
    <w:p w14:paraId="359C1037" w14:textId="77777777" w:rsidR="00C86268" w:rsidRPr="0003317C" w:rsidRDefault="00C86268" w:rsidP="00997DF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142"/>
        <w:rPr>
          <w:b/>
        </w:rPr>
      </w:pPr>
      <w:r w:rsidRPr="0003317C">
        <w:rPr>
          <w:b/>
        </w:rPr>
        <w:t xml:space="preserve"> Ordre du jour </w:t>
      </w:r>
    </w:p>
    <w:p w14:paraId="397C4CAB" w14:textId="77777777" w:rsidR="00ED6A8F" w:rsidRPr="0003317C" w:rsidRDefault="00ED6A8F" w:rsidP="003036B1">
      <w:pPr>
        <w:pStyle w:val="Normal0"/>
        <w:tabs>
          <w:tab w:val="left" w:pos="363"/>
        </w:tabs>
        <w:ind w:left="720"/>
      </w:pPr>
    </w:p>
    <w:p w14:paraId="4B68DBF0" w14:textId="59ED690E" w:rsidR="00A50B8C" w:rsidRPr="0003317C" w:rsidRDefault="00C33EDC" w:rsidP="00A50B8C">
      <w:pPr>
        <w:pStyle w:val="Normal0"/>
        <w:numPr>
          <w:ilvl w:val="0"/>
          <w:numId w:val="21"/>
        </w:numPr>
        <w:tabs>
          <w:tab w:val="left" w:pos="363"/>
        </w:tabs>
        <w:rPr>
          <w:rFonts w:ascii="Comic Sans MS" w:hAnsi="Comic Sans MS"/>
        </w:rPr>
      </w:pPr>
      <w:r>
        <w:rPr>
          <w:rFonts w:ascii="Comic Sans MS" w:hAnsi="Comic Sans MS"/>
        </w:rPr>
        <w:t>Délibération portant sur les modifications règlementaires et tarifaires pour la location de la salle polyvalente et de la salle des associations</w:t>
      </w:r>
    </w:p>
    <w:p w14:paraId="3FEC718B" w14:textId="044B5AF7" w:rsidR="00A50B8C" w:rsidRPr="0003317C" w:rsidRDefault="00C33EDC" w:rsidP="00A50B8C">
      <w:pPr>
        <w:pStyle w:val="Normal0"/>
        <w:numPr>
          <w:ilvl w:val="0"/>
          <w:numId w:val="21"/>
        </w:numPr>
        <w:tabs>
          <w:tab w:val="left" w:pos="363"/>
        </w:tabs>
        <w:rPr>
          <w:rFonts w:ascii="Comic Sans MS" w:hAnsi="Comic Sans MS"/>
        </w:rPr>
      </w:pPr>
      <w:r>
        <w:rPr>
          <w:rFonts w:ascii="Comic Sans MS" w:hAnsi="Comic Sans MS"/>
        </w:rPr>
        <w:t>Délibération portant sur la campagne de stérilisation 2022 des chats errants</w:t>
      </w:r>
    </w:p>
    <w:p w14:paraId="14F919D5" w14:textId="6F92D658" w:rsidR="00A50B8C" w:rsidRDefault="00C33EDC" w:rsidP="00A50B8C">
      <w:pPr>
        <w:pStyle w:val="Normal0"/>
        <w:numPr>
          <w:ilvl w:val="0"/>
          <w:numId w:val="21"/>
        </w:numPr>
        <w:tabs>
          <w:tab w:val="left" w:pos="363"/>
        </w:tabs>
        <w:rPr>
          <w:rFonts w:ascii="Comic Sans MS" w:hAnsi="Comic Sans MS"/>
        </w:rPr>
      </w:pPr>
      <w:r>
        <w:rPr>
          <w:rFonts w:ascii="Comic Sans MS" w:hAnsi="Comic Sans MS"/>
        </w:rPr>
        <w:t>Délibération portant sur l’achat de terrain</w:t>
      </w:r>
      <w:r w:rsidR="00027E8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la création d’un parking</w:t>
      </w:r>
    </w:p>
    <w:p w14:paraId="1AD1DB2A" w14:textId="35672F89" w:rsidR="00C33EDC" w:rsidRPr="0003317C" w:rsidRDefault="00C33EDC" w:rsidP="00A50B8C">
      <w:pPr>
        <w:pStyle w:val="Normal0"/>
        <w:numPr>
          <w:ilvl w:val="0"/>
          <w:numId w:val="21"/>
        </w:numPr>
        <w:tabs>
          <w:tab w:val="left" w:pos="363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Délibération portant sur la demande de subvention pour la mise en place d’un système de vidéo protection </w:t>
      </w:r>
    </w:p>
    <w:p w14:paraId="3984E0EA" w14:textId="116564B3" w:rsidR="00606636" w:rsidRDefault="00606636" w:rsidP="00E8202A">
      <w:pPr>
        <w:rPr>
          <w:b/>
        </w:rPr>
      </w:pPr>
      <w:r>
        <w:rPr>
          <w:b/>
        </w:rPr>
        <w:t xml:space="preserve">     5 - </w:t>
      </w:r>
      <w:r w:rsidR="00C33EDC" w:rsidRPr="00C33EDC">
        <w:rPr>
          <w:b/>
        </w:rPr>
        <w:t>Délibération portant sur la demande de subvention</w:t>
      </w:r>
      <w:r w:rsidR="00027E82">
        <w:rPr>
          <w:b/>
        </w:rPr>
        <w:t xml:space="preserve"> </w:t>
      </w:r>
      <w:r w:rsidR="00C33EDC" w:rsidRPr="00C33EDC">
        <w:rPr>
          <w:b/>
        </w:rPr>
        <w:t>de l’espace culturel</w:t>
      </w:r>
      <w:r w:rsidR="00AE6676">
        <w:rPr>
          <w:b/>
        </w:rPr>
        <w:t xml:space="preserve"> </w:t>
      </w:r>
      <w:r w:rsidR="00C33EDC" w:rsidRPr="00C33EDC">
        <w:rPr>
          <w:b/>
        </w:rPr>
        <w:t xml:space="preserve">et sportif et la </w:t>
      </w:r>
      <w:r>
        <w:rPr>
          <w:b/>
        </w:rPr>
        <w:t xml:space="preserve">        </w:t>
      </w:r>
    </w:p>
    <w:p w14:paraId="79D4D807" w14:textId="794FB1B3" w:rsidR="00606636" w:rsidRDefault="00606636" w:rsidP="00E8202A">
      <w:pPr>
        <w:rPr>
          <w:b/>
        </w:rPr>
      </w:pPr>
      <w:r>
        <w:rPr>
          <w:b/>
        </w:rPr>
        <w:t xml:space="preserve">          création d’un parking</w:t>
      </w:r>
    </w:p>
    <w:p w14:paraId="69914F34" w14:textId="39B5314C" w:rsidR="00C33EDC" w:rsidRDefault="00C33EDC" w:rsidP="00E8202A">
      <w:r w:rsidRPr="00C33EDC">
        <w:rPr>
          <w:b/>
        </w:rPr>
        <w:t xml:space="preserve">     6 - </w:t>
      </w:r>
      <w:r>
        <w:rPr>
          <w:b/>
        </w:rPr>
        <w:t xml:space="preserve"> Questi</w:t>
      </w:r>
      <w:r w:rsidRPr="00C33EDC">
        <w:rPr>
          <w:b/>
        </w:rPr>
        <w:t>ons diverses</w:t>
      </w:r>
    </w:p>
    <w:p w14:paraId="06986033" w14:textId="77777777" w:rsidR="00C33EDC" w:rsidRPr="0003317C" w:rsidRDefault="00C33EDC" w:rsidP="00C74408">
      <w:pPr>
        <w:ind w:firstLine="708"/>
      </w:pPr>
    </w:p>
    <w:p w14:paraId="5E7B73CC" w14:textId="79F887F1" w:rsidR="0017197E" w:rsidRPr="0003317C" w:rsidRDefault="00027E82" w:rsidP="00027E82">
      <w:pPr>
        <w:pStyle w:val="Normal0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3"/>
        </w:tabs>
        <w:ind w:left="426"/>
        <w:rPr>
          <w:b/>
        </w:rPr>
      </w:pPr>
      <w:r>
        <w:rPr>
          <w:b/>
          <w:shd w:val="clear" w:color="auto" w:fill="D9D9D9" w:themeFill="background1" w:themeFillShade="D9"/>
        </w:rPr>
        <w:t>Délibération portant sur les modifications règlementaires et tarifaires pour la location de la salle polyvalente et la salle des associations</w:t>
      </w:r>
    </w:p>
    <w:p w14:paraId="14E72976" w14:textId="2AB53823" w:rsidR="009718C0" w:rsidRDefault="00144E8F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</w:rPr>
        <w:t xml:space="preserve"> </w:t>
      </w:r>
    </w:p>
    <w:p w14:paraId="68FF4805" w14:textId="0D7F5C1C" w:rsidR="00AF694A" w:rsidRDefault="00AF694A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Le maire expose la nécessité de revoir et modifier les règlements et tarifs des locations des salles communales afin de les adapt</w:t>
      </w:r>
      <w:r w:rsidR="00C93394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de façon plus précise</w:t>
      </w:r>
      <w:r w:rsidR="00C93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plus juste aux besoins des divers usagers qui en font la demande.</w:t>
      </w:r>
    </w:p>
    <w:p w14:paraId="7593F611" w14:textId="0A5D1EE8" w:rsidR="00AF694A" w:rsidRDefault="00AF694A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Trois élus ont proposé les différentes modifications</w:t>
      </w:r>
      <w:r w:rsidR="00C93394">
        <w:rPr>
          <w:rFonts w:ascii="Arial" w:hAnsi="Arial" w:cs="Arial"/>
        </w:rPr>
        <w:t>.</w:t>
      </w:r>
    </w:p>
    <w:p w14:paraId="031B007F" w14:textId="77777777" w:rsidR="00797C88" w:rsidRDefault="00797C88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14005F" w14:textId="0BD9999E" w:rsidR="00AF694A" w:rsidRDefault="00797C88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797C88">
        <w:rPr>
          <w:rFonts w:ascii="Arial" w:hAnsi="Arial" w:cs="Arial"/>
          <w:b/>
        </w:rPr>
        <w:t xml:space="preserve">  --</w:t>
      </w:r>
      <w:r>
        <w:rPr>
          <w:rFonts w:ascii="Arial" w:hAnsi="Arial" w:cs="Arial"/>
        </w:rPr>
        <w:t xml:space="preserve"> </w:t>
      </w:r>
      <w:r w:rsidR="00AF694A">
        <w:rPr>
          <w:rFonts w:ascii="Arial" w:hAnsi="Arial" w:cs="Arial"/>
        </w:rPr>
        <w:t xml:space="preserve">En ce qui concerne </w:t>
      </w:r>
      <w:r w:rsidR="00AF694A" w:rsidRPr="00CA238C">
        <w:rPr>
          <w:rFonts w:ascii="Arial" w:hAnsi="Arial" w:cs="Arial"/>
          <w:b/>
        </w:rPr>
        <w:t>la salle polyvalente</w:t>
      </w:r>
      <w:r w:rsidR="00AF694A">
        <w:rPr>
          <w:rFonts w:ascii="Arial" w:hAnsi="Arial" w:cs="Arial"/>
        </w:rPr>
        <w:t xml:space="preserve"> il a été établi des tarifs :</w:t>
      </w:r>
    </w:p>
    <w:p w14:paraId="0CA0D28D" w14:textId="44D4D2C4" w:rsidR="00AF694A" w:rsidRDefault="00CA238C" w:rsidP="00AF694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à la demi-</w:t>
      </w:r>
      <w:r w:rsidR="00AF694A" w:rsidRPr="00AF694A">
        <w:rPr>
          <w:rFonts w:ascii="Arial" w:hAnsi="Arial" w:cs="Arial"/>
        </w:rPr>
        <w:t>journée</w:t>
      </w:r>
    </w:p>
    <w:p w14:paraId="776A58E4" w14:textId="69F850FE" w:rsidR="00AF694A" w:rsidRDefault="00AF694A" w:rsidP="00AF694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à la journée</w:t>
      </w:r>
    </w:p>
    <w:p w14:paraId="45E12940" w14:textId="76480AD2" w:rsidR="00AF694A" w:rsidRDefault="00AF694A" w:rsidP="00AF694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proofErr w:type="spellStart"/>
      <w:r>
        <w:rPr>
          <w:rFonts w:ascii="Arial" w:hAnsi="Arial" w:cs="Arial"/>
        </w:rPr>
        <w:t>week</w:t>
      </w:r>
      <w:proofErr w:type="spellEnd"/>
      <w:r>
        <w:rPr>
          <w:rFonts w:ascii="Arial" w:hAnsi="Arial" w:cs="Arial"/>
        </w:rPr>
        <w:t xml:space="preserve"> end</w:t>
      </w:r>
    </w:p>
    <w:p w14:paraId="425F8341" w14:textId="07CDEA18" w:rsidR="00AF694A" w:rsidRDefault="00CA238C" w:rsidP="00AF694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horaire pour les activités régulières et spécifiques des associations communales.</w:t>
      </w:r>
    </w:p>
    <w:p w14:paraId="33A68D1F" w14:textId="77777777" w:rsidR="00CA238C" w:rsidRDefault="00CA238C" w:rsidP="00CA23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7997CA" w14:textId="58F62CCD" w:rsidR="00CA238C" w:rsidRDefault="00CA238C" w:rsidP="00CA23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Pour les locations de la salle polyvalente :</w:t>
      </w:r>
    </w:p>
    <w:p w14:paraId="460F1EDF" w14:textId="77777777" w:rsidR="00E8202A" w:rsidRDefault="00E8202A" w:rsidP="00CA23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219B92" w14:textId="35E6F13B" w:rsidR="00CA238C" w:rsidRDefault="00CA238C" w:rsidP="00CA238C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E8202A">
        <w:rPr>
          <w:rFonts w:ascii="Arial" w:hAnsi="Arial" w:cs="Arial"/>
          <w:b/>
        </w:rPr>
        <w:t>elle</w:t>
      </w:r>
      <w:r w:rsidR="00E8202A" w:rsidRPr="00E8202A">
        <w:rPr>
          <w:rFonts w:ascii="Arial" w:hAnsi="Arial" w:cs="Arial"/>
          <w:b/>
        </w:rPr>
        <w:t>s peuvent se faire</w:t>
      </w:r>
      <w:r w:rsidR="00E8202A">
        <w:rPr>
          <w:rFonts w:ascii="Arial" w:hAnsi="Arial" w:cs="Arial"/>
        </w:rPr>
        <w:t xml:space="preserve"> </w:t>
      </w:r>
      <w:r w:rsidR="00E8202A" w:rsidRPr="00E8202A">
        <w:rPr>
          <w:rFonts w:ascii="Arial" w:hAnsi="Arial" w:cs="Arial"/>
          <w:b/>
        </w:rPr>
        <w:t>avec ou sans utilisation de la cuisine moyennant un supplément tarifaire</w:t>
      </w:r>
      <w:r w:rsidR="00797C88">
        <w:rPr>
          <w:rFonts w:ascii="Arial" w:hAnsi="Arial" w:cs="Arial"/>
          <w:b/>
        </w:rPr>
        <w:t>.</w:t>
      </w:r>
      <w:r w:rsidR="00E8202A" w:rsidRPr="00E8202A">
        <w:rPr>
          <w:rFonts w:ascii="Arial" w:hAnsi="Arial" w:cs="Arial"/>
          <w:b/>
        </w:rPr>
        <w:t xml:space="preserve"> </w:t>
      </w:r>
    </w:p>
    <w:p w14:paraId="7D558538" w14:textId="6170376F" w:rsidR="00E8202A" w:rsidRDefault="00797C88" w:rsidP="00CA238C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8202A" w:rsidRPr="00E8202A">
        <w:rPr>
          <w:rFonts w:ascii="Arial" w:hAnsi="Arial" w:cs="Arial"/>
          <w:b/>
        </w:rPr>
        <w:t>a moitié de la somme sera demandée au particulier au moment de la signature du contrat et sera directement encaissée et non remboursée en cas de désistement</w:t>
      </w:r>
    </w:p>
    <w:p w14:paraId="40A43546" w14:textId="3177603B" w:rsidR="00E8202A" w:rsidRDefault="00797C88" w:rsidP="00CA238C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8202A">
        <w:rPr>
          <w:rFonts w:ascii="Arial" w:hAnsi="Arial" w:cs="Arial"/>
          <w:b/>
        </w:rPr>
        <w:t xml:space="preserve">es associations devront nous fournir un calendrier de location afin de pouvoir </w:t>
      </w:r>
      <w:r>
        <w:rPr>
          <w:rFonts w:ascii="Arial" w:hAnsi="Arial" w:cs="Arial"/>
          <w:b/>
        </w:rPr>
        <w:lastRenderedPageBreak/>
        <w:t>assurer la gestion des locations.</w:t>
      </w:r>
    </w:p>
    <w:p w14:paraId="6595D9B4" w14:textId="281F954A" w:rsidR="00AF694A" w:rsidRPr="00797C88" w:rsidRDefault="00797C88" w:rsidP="00421D64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797C88">
        <w:rPr>
          <w:rFonts w:ascii="Arial" w:hAnsi="Arial" w:cs="Arial"/>
          <w:b/>
        </w:rPr>
        <w:t>pour les associations, le paiement ser</w:t>
      </w:r>
      <w:r w:rsidR="00C93394">
        <w:rPr>
          <w:rFonts w:ascii="Arial" w:hAnsi="Arial" w:cs="Arial"/>
          <w:b/>
        </w:rPr>
        <w:t>a</w:t>
      </w:r>
      <w:r w:rsidRPr="00797C88">
        <w:rPr>
          <w:rFonts w:ascii="Arial" w:hAnsi="Arial" w:cs="Arial"/>
          <w:b/>
        </w:rPr>
        <w:t xml:space="preserve"> trimestriel</w:t>
      </w:r>
    </w:p>
    <w:p w14:paraId="0A2C6465" w14:textId="77777777" w:rsidR="00797C88" w:rsidRDefault="00797C88" w:rsidP="00797C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5367E6A" w14:textId="63DF7DAF" w:rsidR="00797C88" w:rsidRDefault="00797C88" w:rsidP="00797C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F140B">
        <w:rPr>
          <w:rFonts w:ascii="Arial" w:hAnsi="Arial" w:cs="Arial"/>
          <w:b/>
        </w:rPr>
        <w:t xml:space="preserve">B </w:t>
      </w:r>
      <w:r w:rsidR="00C93394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Pour ce qui concerne </w:t>
      </w:r>
      <w:r w:rsidRPr="00797C88">
        <w:rPr>
          <w:rFonts w:ascii="Arial" w:hAnsi="Arial" w:cs="Arial"/>
          <w:b/>
        </w:rPr>
        <w:t>la salle des associations</w:t>
      </w:r>
      <w:r>
        <w:rPr>
          <w:rFonts w:ascii="Arial" w:hAnsi="Arial" w:cs="Arial"/>
        </w:rPr>
        <w:t>, un r</w:t>
      </w:r>
      <w:r w:rsidR="002F140B">
        <w:rPr>
          <w:rFonts w:ascii="Arial" w:hAnsi="Arial" w:cs="Arial"/>
        </w:rPr>
        <w:t>è</w:t>
      </w:r>
      <w:r>
        <w:rPr>
          <w:rFonts w:ascii="Arial" w:hAnsi="Arial" w:cs="Arial"/>
        </w:rPr>
        <w:t>glement annuel est établi</w:t>
      </w:r>
    </w:p>
    <w:p w14:paraId="534FEE2A" w14:textId="77777777" w:rsidR="002F140B" w:rsidRDefault="002F140B" w:rsidP="00797C8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70A6C9" w14:textId="30BE6E32" w:rsidR="002F140B" w:rsidRDefault="002F140B" w:rsidP="00797C8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2F140B">
        <w:rPr>
          <w:rFonts w:ascii="Arial" w:hAnsi="Arial" w:cs="Arial"/>
          <w:b/>
        </w:rPr>
        <w:t xml:space="preserve">C </w:t>
      </w:r>
      <w:proofErr w:type="gramStart"/>
      <w:r w:rsidR="00C9339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 Pour</w:t>
      </w:r>
      <w:proofErr w:type="gramEnd"/>
      <w:r>
        <w:rPr>
          <w:rFonts w:ascii="Arial" w:hAnsi="Arial" w:cs="Arial"/>
          <w:b/>
        </w:rPr>
        <w:t xml:space="preserve"> toutes locations :</w:t>
      </w:r>
    </w:p>
    <w:p w14:paraId="5E405DC2" w14:textId="66AFB5DE" w:rsidR="002F140B" w:rsidRPr="00112E6D" w:rsidRDefault="002F140B" w:rsidP="002F140B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112E6D">
        <w:rPr>
          <w:rFonts w:ascii="Arial" w:hAnsi="Arial" w:cs="Arial"/>
        </w:rPr>
        <w:t>les associations devront présenter</w:t>
      </w:r>
      <w:r>
        <w:rPr>
          <w:rFonts w:ascii="Arial" w:hAnsi="Arial" w:cs="Arial"/>
          <w:b/>
        </w:rPr>
        <w:t xml:space="preserve"> </w:t>
      </w:r>
      <w:r w:rsidR="00112E6D">
        <w:rPr>
          <w:rFonts w:ascii="Arial" w:hAnsi="Arial" w:cs="Arial"/>
          <w:b/>
        </w:rPr>
        <w:t xml:space="preserve">les documents afférant à leurs statuts </w:t>
      </w:r>
      <w:proofErr w:type="gramStart"/>
      <w:r w:rsidR="00112E6D" w:rsidRPr="00112E6D">
        <w:rPr>
          <w:rFonts w:ascii="Arial" w:hAnsi="Arial" w:cs="Arial"/>
        </w:rPr>
        <w:t>lors de la signatures</w:t>
      </w:r>
      <w:proofErr w:type="gramEnd"/>
      <w:r w:rsidR="00112E6D" w:rsidRPr="00112E6D">
        <w:rPr>
          <w:rFonts w:ascii="Arial" w:hAnsi="Arial" w:cs="Arial"/>
        </w:rPr>
        <w:t xml:space="preserve"> du contrat</w:t>
      </w:r>
    </w:p>
    <w:p w14:paraId="0B7F7B40" w14:textId="0D7F03C5" w:rsidR="002F140B" w:rsidRPr="00C93394" w:rsidRDefault="002F140B" w:rsidP="00C93394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une assurance de responsabilité civile </w:t>
      </w:r>
      <w:r w:rsidRPr="002F140B">
        <w:rPr>
          <w:rFonts w:ascii="Arial" w:hAnsi="Arial" w:cs="Arial"/>
        </w:rPr>
        <w:t>sera demandée à tous</w:t>
      </w:r>
      <w:r>
        <w:rPr>
          <w:rFonts w:ascii="Arial" w:hAnsi="Arial" w:cs="Arial"/>
          <w:b/>
        </w:rPr>
        <w:t xml:space="preserve"> </w:t>
      </w:r>
    </w:p>
    <w:p w14:paraId="5C50E3ED" w14:textId="5F4F97CD" w:rsidR="002F140B" w:rsidRDefault="002F140B" w:rsidP="002F140B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 indemnités forfaitaires </w:t>
      </w:r>
      <w:r w:rsidRPr="002F140B">
        <w:rPr>
          <w:rFonts w:ascii="Arial" w:hAnsi="Arial" w:cs="Arial"/>
        </w:rPr>
        <w:t>ont été mises en place en cas de non</w:t>
      </w:r>
      <w:r>
        <w:rPr>
          <w:rFonts w:ascii="Arial" w:hAnsi="Arial" w:cs="Arial"/>
        </w:rPr>
        <w:t>-</w:t>
      </w:r>
      <w:r w:rsidRPr="002F140B">
        <w:rPr>
          <w:rFonts w:ascii="Arial" w:hAnsi="Arial" w:cs="Arial"/>
        </w:rPr>
        <w:t>respect des engagements</w:t>
      </w:r>
      <w:r>
        <w:rPr>
          <w:rFonts w:ascii="Arial" w:hAnsi="Arial" w:cs="Arial"/>
        </w:rPr>
        <w:t xml:space="preserve"> (gestions des déchets, ménages, dégradation et vol).</w:t>
      </w:r>
    </w:p>
    <w:p w14:paraId="34C286FF" w14:textId="1F0698DE" w:rsidR="002F140B" w:rsidRPr="002F140B" w:rsidRDefault="002F140B" w:rsidP="002F140B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2F140B">
        <w:rPr>
          <w:rFonts w:ascii="Arial" w:hAnsi="Arial" w:cs="Arial"/>
        </w:rPr>
        <w:t xml:space="preserve">le chèque de caution demandé lors de la signature du </w:t>
      </w:r>
      <w:r w:rsidR="00C93394">
        <w:rPr>
          <w:rFonts w:ascii="Arial" w:hAnsi="Arial" w:cs="Arial"/>
        </w:rPr>
        <w:t xml:space="preserve">contrat </w:t>
      </w:r>
      <w:r w:rsidRPr="002F140B">
        <w:rPr>
          <w:rFonts w:ascii="Arial" w:hAnsi="Arial" w:cs="Arial"/>
        </w:rPr>
        <w:t xml:space="preserve">sera </w:t>
      </w:r>
      <w:r w:rsidRPr="002F140B">
        <w:rPr>
          <w:rFonts w:ascii="Arial" w:hAnsi="Arial" w:cs="Arial"/>
          <w:b/>
        </w:rPr>
        <w:t xml:space="preserve">restitué après vérification </w:t>
      </w:r>
      <w:r w:rsidR="00112E6D">
        <w:rPr>
          <w:rFonts w:ascii="Arial" w:hAnsi="Arial" w:cs="Arial"/>
          <w:b/>
        </w:rPr>
        <w:t xml:space="preserve">par un élu ou un agent </w:t>
      </w:r>
      <w:r w:rsidR="00112E6D" w:rsidRPr="00112E6D">
        <w:rPr>
          <w:rFonts w:ascii="Arial" w:hAnsi="Arial" w:cs="Arial"/>
        </w:rPr>
        <w:t>de la restitution des biens dans les respects des engagement contractés</w:t>
      </w:r>
      <w:r w:rsidR="00C93394">
        <w:rPr>
          <w:rFonts w:ascii="Arial" w:hAnsi="Arial" w:cs="Arial"/>
        </w:rPr>
        <w:t>.</w:t>
      </w:r>
    </w:p>
    <w:p w14:paraId="40CDAB14" w14:textId="77777777" w:rsidR="00AF694A" w:rsidRDefault="00AF694A" w:rsidP="00421D6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A720F12" w14:textId="4347BDF0" w:rsidR="00A81EE1" w:rsidRPr="00A81EE1" w:rsidRDefault="00A81EE1" w:rsidP="00421D6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Pr="00A81EE1">
        <w:rPr>
          <w:rFonts w:ascii="Arial" w:hAnsi="Arial" w:cs="Arial"/>
        </w:rPr>
        <w:t xml:space="preserve">Suite </w:t>
      </w:r>
      <w:r>
        <w:rPr>
          <w:rFonts w:ascii="Arial" w:hAnsi="Arial" w:cs="Arial"/>
        </w:rPr>
        <w:t>à</w:t>
      </w:r>
      <w:proofErr w:type="gramEnd"/>
      <w:r w:rsidRPr="00A81EE1">
        <w:rPr>
          <w:rFonts w:ascii="Arial" w:hAnsi="Arial" w:cs="Arial"/>
        </w:rPr>
        <w:t xml:space="preserve"> cette présentation</w:t>
      </w:r>
      <w:r>
        <w:rPr>
          <w:rFonts w:ascii="Arial" w:hAnsi="Arial" w:cs="Arial"/>
        </w:rPr>
        <w:t>, un débat s’est mis en place afin de clarifier certains points particuliers</w:t>
      </w:r>
      <w:r w:rsidR="00C93394">
        <w:rPr>
          <w:rFonts w:ascii="Arial" w:hAnsi="Arial" w:cs="Arial"/>
        </w:rPr>
        <w:t xml:space="preserve"> </w:t>
      </w:r>
      <w:r w:rsidRPr="00C93394">
        <w:rPr>
          <w:rFonts w:ascii="Arial" w:hAnsi="Arial" w:cs="Arial"/>
          <w:bCs/>
        </w:rPr>
        <w:t>et la délibération est votée à l’unanimité</w:t>
      </w:r>
      <w:r w:rsidR="00C93394" w:rsidRPr="00C93394">
        <w:rPr>
          <w:rFonts w:ascii="Arial" w:hAnsi="Arial" w:cs="Arial"/>
          <w:bCs/>
        </w:rPr>
        <w:t>.</w:t>
      </w:r>
    </w:p>
    <w:p w14:paraId="65FD559A" w14:textId="77777777" w:rsidR="00A81EE1" w:rsidRDefault="00A81EE1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C9D35B" w14:textId="77777777" w:rsidR="00A81EE1" w:rsidRDefault="00A81EE1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BDEEED" w14:textId="77777777" w:rsidR="00EF0444" w:rsidRPr="00A81EE1" w:rsidRDefault="00EF0444" w:rsidP="00421D6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46D698B" w14:textId="19B40875" w:rsidR="009718C0" w:rsidRPr="00027E82" w:rsidRDefault="00C86268" w:rsidP="00027E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  <w:b/>
        </w:rPr>
        <w:t>2</w:t>
      </w:r>
      <w:r w:rsidR="00857A42" w:rsidRPr="0003317C">
        <w:rPr>
          <w:rFonts w:ascii="Arial" w:hAnsi="Arial" w:cs="Arial"/>
          <w:b/>
        </w:rPr>
        <w:t xml:space="preserve"> </w:t>
      </w:r>
      <w:r w:rsidR="007D4E24" w:rsidRPr="0003317C">
        <w:rPr>
          <w:rFonts w:ascii="Arial" w:hAnsi="Arial" w:cs="Arial"/>
          <w:b/>
        </w:rPr>
        <w:t>–</w:t>
      </w:r>
      <w:r w:rsidRPr="0003317C">
        <w:rPr>
          <w:rFonts w:ascii="Arial" w:hAnsi="Arial" w:cs="Arial"/>
          <w:b/>
        </w:rPr>
        <w:t xml:space="preserve"> </w:t>
      </w:r>
      <w:r w:rsidR="00027E82">
        <w:rPr>
          <w:rFonts w:ascii="Arial" w:hAnsi="Arial" w:cs="Arial"/>
          <w:b/>
        </w:rPr>
        <w:t>Délibération portant sur la campagne de stérilisation 2022 des chats errants</w:t>
      </w:r>
    </w:p>
    <w:p w14:paraId="4476B24B" w14:textId="77777777" w:rsidR="009718C0" w:rsidRDefault="009718C0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17EF40A" w14:textId="049E5365" w:rsidR="0012236A" w:rsidRDefault="00235BB7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Maire indique que la prolifération des chats errants </w:t>
      </w:r>
      <w:r w:rsidR="0012236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la commune pose toujours des problèmes de salubrité </w:t>
      </w:r>
      <w:proofErr w:type="gramStart"/>
      <w:r>
        <w:rPr>
          <w:rFonts w:ascii="Arial" w:hAnsi="Arial" w:cs="Arial"/>
        </w:rPr>
        <w:t>publique  et</w:t>
      </w:r>
      <w:proofErr w:type="gramEnd"/>
      <w:r>
        <w:rPr>
          <w:rFonts w:ascii="Arial" w:hAnsi="Arial" w:cs="Arial"/>
        </w:rPr>
        <w:t xml:space="preserve"> de ce fait la capture et la stérilisation de ces chats sont nécessaires  pour limiter la prolifération. </w:t>
      </w:r>
    </w:p>
    <w:p w14:paraId="1DB13DF1" w14:textId="77777777" w:rsidR="0012236A" w:rsidRDefault="00235BB7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Après ces </w:t>
      </w:r>
      <w:proofErr w:type="gramStart"/>
      <w:r>
        <w:rPr>
          <w:rFonts w:ascii="Arial" w:hAnsi="Arial" w:cs="Arial"/>
        </w:rPr>
        <w:t>opérations ,ces</w:t>
      </w:r>
      <w:proofErr w:type="gramEnd"/>
      <w:r>
        <w:rPr>
          <w:rFonts w:ascii="Arial" w:hAnsi="Arial" w:cs="Arial"/>
        </w:rPr>
        <w:t xml:space="preserve"> chats sont relâchés dans leur milieu naturel</w:t>
      </w:r>
      <w:r w:rsidR="0012236A">
        <w:rPr>
          <w:rFonts w:ascii="Arial" w:hAnsi="Arial" w:cs="Arial"/>
        </w:rPr>
        <w:t xml:space="preserve">. </w:t>
      </w:r>
    </w:p>
    <w:p w14:paraId="54784A60" w14:textId="33A20318" w:rsidR="00235BB7" w:rsidRDefault="0012236A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Fondation « 30 millions d’amis » apporte un soutien  financier de 50%  aux communes qui s’engagent dans cette démarches</w:t>
      </w:r>
    </w:p>
    <w:p w14:paraId="61D8E246" w14:textId="77777777" w:rsidR="0012236A" w:rsidRDefault="0012236A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0E1586" w14:textId="07BADE97" w:rsidR="0012236A" w:rsidRDefault="0012236A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2236A">
        <w:rPr>
          <w:rFonts w:ascii="Arial" w:hAnsi="Arial" w:cs="Arial"/>
          <w:b/>
        </w:rPr>
        <w:t>Le conseil vote à l’unanimité cette délibération</w:t>
      </w:r>
      <w:r>
        <w:rPr>
          <w:rFonts w:ascii="Arial" w:hAnsi="Arial" w:cs="Arial"/>
        </w:rPr>
        <w:t>.</w:t>
      </w:r>
    </w:p>
    <w:p w14:paraId="25CA1AD2" w14:textId="77777777" w:rsidR="00235BB7" w:rsidRDefault="00235BB7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73AAE0" w14:textId="77777777" w:rsidR="00235BB7" w:rsidRDefault="00235BB7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EAFB97" w14:textId="77777777" w:rsidR="00EF0444" w:rsidRDefault="00EF044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C2B59D" w14:textId="77777777" w:rsidR="00EF0444" w:rsidRPr="0003317C" w:rsidRDefault="00EF044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AF9C89" w14:textId="26F9EB0C" w:rsidR="00E333F3" w:rsidRPr="00027E82" w:rsidRDefault="007F1EAD" w:rsidP="00027E82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</w:rPr>
      </w:pPr>
      <w:r w:rsidRPr="0003317C">
        <w:rPr>
          <w:rFonts w:ascii="Arial" w:hAnsi="Arial" w:cs="Arial"/>
          <w:b/>
        </w:rPr>
        <w:t>3 –</w:t>
      </w:r>
      <w:r w:rsidR="00C86268" w:rsidRPr="0003317C">
        <w:rPr>
          <w:rFonts w:ascii="Arial" w:hAnsi="Arial" w:cs="Arial"/>
          <w:b/>
        </w:rPr>
        <w:t xml:space="preserve"> </w:t>
      </w:r>
      <w:r w:rsidR="00027E82">
        <w:rPr>
          <w:rFonts w:ascii="Arial" w:hAnsi="Arial" w:cs="Arial"/>
          <w:b/>
        </w:rPr>
        <w:t>Délibération portant sur l’achat de terrain pour</w:t>
      </w:r>
      <w:r w:rsidR="00C93394">
        <w:rPr>
          <w:rFonts w:ascii="Arial" w:hAnsi="Arial" w:cs="Arial"/>
          <w:b/>
        </w:rPr>
        <w:t xml:space="preserve"> </w:t>
      </w:r>
      <w:r w:rsidR="00027E82">
        <w:rPr>
          <w:rFonts w:ascii="Arial" w:hAnsi="Arial" w:cs="Arial"/>
          <w:b/>
        </w:rPr>
        <w:t>la création d’un parking</w:t>
      </w:r>
    </w:p>
    <w:p w14:paraId="7D05B127" w14:textId="1B62A350" w:rsidR="00D05304" w:rsidRDefault="00D0530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9FE023" w14:textId="13E09DE6" w:rsidR="0074475E" w:rsidRDefault="0074475E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Maire évoque le besoin d’un parking supplémentaire au village et pour ce faire, il propose l’acquisition de terrains proches et en particulier des terrains appartenant à </w:t>
      </w:r>
      <w:proofErr w:type="gramStart"/>
      <w:r>
        <w:rPr>
          <w:rFonts w:ascii="Arial" w:hAnsi="Arial" w:cs="Arial"/>
        </w:rPr>
        <w:t>Monsieur  René</w:t>
      </w:r>
      <w:proofErr w:type="gramEnd"/>
      <w:r>
        <w:rPr>
          <w:rFonts w:ascii="Arial" w:hAnsi="Arial" w:cs="Arial"/>
        </w:rPr>
        <w:t xml:space="preserve"> ROUVIER .</w:t>
      </w:r>
    </w:p>
    <w:p w14:paraId="4DB5169A" w14:textId="4A56B972" w:rsidR="0074475E" w:rsidRDefault="0074475E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Après plusieurs rencontres Monsieur René ROUVIER et sa fille Martine ROUVIER acceptent de vendre </w:t>
      </w:r>
      <w:r w:rsidR="00C93394">
        <w:rPr>
          <w:rFonts w:ascii="Arial" w:hAnsi="Arial" w:cs="Arial"/>
        </w:rPr>
        <w:t xml:space="preserve">à la commune </w:t>
      </w:r>
      <w:r w:rsidR="00C93394">
        <w:rPr>
          <w:rFonts w:ascii="Arial" w:hAnsi="Arial" w:cs="Arial"/>
        </w:rPr>
        <w:t>l</w:t>
      </w:r>
      <w:r>
        <w:rPr>
          <w:rFonts w:ascii="Arial" w:hAnsi="Arial" w:cs="Arial"/>
        </w:rPr>
        <w:t>es parcelles</w:t>
      </w:r>
      <w:r w:rsidR="00EF0444">
        <w:rPr>
          <w:rFonts w:ascii="Arial" w:hAnsi="Arial" w:cs="Arial"/>
        </w:rPr>
        <w:t xml:space="preserve"> (AL154 / AL156 / AL157 et AL159</w:t>
      </w:r>
      <w:proofErr w:type="gramStart"/>
      <w:r w:rsidR="00EF044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attenante</w:t>
      </w:r>
      <w:r w:rsidR="00EF0444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à l’espace socio culturel</w:t>
      </w:r>
      <w:r w:rsidR="00EF0444">
        <w:rPr>
          <w:rFonts w:ascii="Arial" w:hAnsi="Arial" w:cs="Arial"/>
        </w:rPr>
        <w:t xml:space="preserve"> et sportif</w:t>
      </w:r>
      <w:r w:rsidR="00C93394">
        <w:rPr>
          <w:rFonts w:ascii="Arial" w:hAnsi="Arial" w:cs="Arial"/>
        </w:rPr>
        <w:t>,</w:t>
      </w:r>
      <w:r w:rsidR="00EF0444">
        <w:rPr>
          <w:rFonts w:ascii="Arial" w:hAnsi="Arial" w:cs="Arial"/>
        </w:rPr>
        <w:t xml:space="preserve"> pour la somme de 8000€</w:t>
      </w:r>
      <w:r w:rsidR="00C93394">
        <w:rPr>
          <w:rFonts w:ascii="Arial" w:hAnsi="Arial" w:cs="Arial"/>
        </w:rPr>
        <w:t>.</w:t>
      </w:r>
    </w:p>
    <w:p w14:paraId="366696D3" w14:textId="77777777" w:rsidR="0074475E" w:rsidRDefault="0074475E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EB9281" w14:textId="2A380F97" w:rsidR="00EF0444" w:rsidRP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EF0444">
        <w:rPr>
          <w:rFonts w:ascii="Arial" w:hAnsi="Arial" w:cs="Arial"/>
          <w:b/>
        </w:rPr>
        <w:t xml:space="preserve">Après débat, le conseil vote à l’unanimité cette </w:t>
      </w:r>
      <w:proofErr w:type="gramStart"/>
      <w:r w:rsidRPr="00EF0444">
        <w:rPr>
          <w:rFonts w:ascii="Arial" w:hAnsi="Arial" w:cs="Arial"/>
          <w:b/>
        </w:rPr>
        <w:t>délibération  et</w:t>
      </w:r>
      <w:proofErr w:type="gramEnd"/>
      <w:r w:rsidRPr="00EF0444">
        <w:rPr>
          <w:rFonts w:ascii="Arial" w:hAnsi="Arial" w:cs="Arial"/>
          <w:b/>
        </w:rPr>
        <w:t xml:space="preserve"> autorise le Maire à procéder aux démarches  et à signer toute les pièces nécessaires pour cette acquisition.</w:t>
      </w:r>
    </w:p>
    <w:p w14:paraId="114AFE15" w14:textId="77777777" w:rsid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A4440F" w14:textId="77777777" w:rsid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4D3AECA" w14:textId="77777777" w:rsid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E57631" w14:textId="77777777" w:rsid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6146EE" w14:textId="77777777" w:rsidR="00EF0444" w:rsidRDefault="00EF0444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11BDB3" w14:textId="77777777" w:rsidR="0074475E" w:rsidRPr="0003317C" w:rsidRDefault="0074475E" w:rsidP="00474F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DB71FBF" w14:textId="643298F5" w:rsidR="00367358" w:rsidRPr="0003317C" w:rsidRDefault="007F1EAD" w:rsidP="00861E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</w:rPr>
      </w:pPr>
      <w:r w:rsidRPr="0003317C">
        <w:rPr>
          <w:rFonts w:ascii="Arial" w:hAnsi="Arial" w:cs="Arial"/>
          <w:b/>
        </w:rPr>
        <w:lastRenderedPageBreak/>
        <w:t>4</w:t>
      </w:r>
      <w:r w:rsidR="00027E82">
        <w:rPr>
          <w:rFonts w:ascii="Arial" w:hAnsi="Arial" w:cs="Arial"/>
          <w:b/>
        </w:rPr>
        <w:t xml:space="preserve"> -</w:t>
      </w:r>
      <w:r w:rsidRPr="0003317C">
        <w:rPr>
          <w:rFonts w:ascii="Arial" w:hAnsi="Arial" w:cs="Arial"/>
          <w:b/>
        </w:rPr>
        <w:t xml:space="preserve"> </w:t>
      </w:r>
      <w:r w:rsidR="00027E82">
        <w:rPr>
          <w:rFonts w:ascii="Arial" w:hAnsi="Arial" w:cs="Arial"/>
          <w:b/>
        </w:rPr>
        <w:t>D</w:t>
      </w:r>
      <w:r w:rsidR="00ED7F64">
        <w:rPr>
          <w:rFonts w:ascii="Arial" w:hAnsi="Arial" w:cs="Arial"/>
          <w:b/>
        </w:rPr>
        <w:t>élibération</w:t>
      </w:r>
      <w:r w:rsidR="00ED7F64" w:rsidRPr="0003317C">
        <w:rPr>
          <w:rFonts w:ascii="Arial" w:hAnsi="Arial" w:cs="Arial"/>
          <w:b/>
        </w:rPr>
        <w:t xml:space="preserve"> </w:t>
      </w:r>
      <w:r w:rsidR="00ED7F64">
        <w:rPr>
          <w:rFonts w:ascii="Arial" w:hAnsi="Arial" w:cs="Arial"/>
          <w:b/>
        </w:rPr>
        <w:t>portant sur la demande de subvention de l’espace culturel et sportif et la création d’un parking</w:t>
      </w:r>
      <w:r w:rsidR="00ED7F64">
        <w:rPr>
          <w:rFonts w:ascii="Arial" w:hAnsi="Arial" w:cs="Arial"/>
          <w:b/>
        </w:rPr>
        <w:t xml:space="preserve">. </w:t>
      </w:r>
    </w:p>
    <w:p w14:paraId="2B507197" w14:textId="2DDEE32B" w:rsidR="00367358" w:rsidRDefault="00F626F1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</w:rPr>
        <w:t xml:space="preserve">  </w:t>
      </w:r>
    </w:p>
    <w:p w14:paraId="3C286F39" w14:textId="4175767E" w:rsidR="00EF0444" w:rsidRDefault="004D069F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Dans le but de dynamiser le village, le Maire expose le projet de couverture du boulodrome afin de créer un lieu extérieur abrité en vue </w:t>
      </w:r>
      <w:r w:rsidR="00ED7F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pouvoir organiser des rencontres </w:t>
      </w:r>
      <w:proofErr w:type="gramStart"/>
      <w:r>
        <w:rPr>
          <w:rFonts w:ascii="Arial" w:hAnsi="Arial" w:cs="Arial"/>
        </w:rPr>
        <w:t>culturelles,  sportives</w:t>
      </w:r>
      <w:proofErr w:type="gramEnd"/>
      <w:r>
        <w:rPr>
          <w:rFonts w:ascii="Arial" w:hAnsi="Arial" w:cs="Arial"/>
        </w:rPr>
        <w:t xml:space="preserve"> et de toutes autre animations.</w:t>
      </w:r>
    </w:p>
    <w:p w14:paraId="450A0ADD" w14:textId="0933068D" w:rsidR="004D069F" w:rsidRDefault="004D069F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Ce projet </w:t>
      </w:r>
      <w:r w:rsidR="00EF3659">
        <w:rPr>
          <w:rFonts w:ascii="Arial" w:hAnsi="Arial" w:cs="Arial"/>
        </w:rPr>
        <w:t>s’élève à 358 525 € et pour le financer, le Maire demande de l’aide aux différents partenaires sociaux</w:t>
      </w:r>
      <w:r w:rsidR="00894E93">
        <w:rPr>
          <w:rFonts w:ascii="Arial" w:hAnsi="Arial" w:cs="Arial"/>
        </w:rPr>
        <w:t> :</w:t>
      </w:r>
    </w:p>
    <w:p w14:paraId="695CDCA7" w14:textId="77777777" w:rsidR="00894E93" w:rsidRDefault="00894E93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29BB7F" w14:textId="076B236C" w:rsidR="00EF3659" w:rsidRDefault="00EF3659" w:rsidP="00EF3659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DETR 30%..................</w:t>
      </w:r>
      <w:r w:rsidR="00894E93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 </w:t>
      </w:r>
      <w:r w:rsidR="00894E93">
        <w:rPr>
          <w:rFonts w:ascii="Arial" w:hAnsi="Arial" w:cs="Arial"/>
        </w:rPr>
        <w:t>….</w:t>
      </w:r>
      <w:r>
        <w:rPr>
          <w:rFonts w:ascii="Arial" w:hAnsi="Arial" w:cs="Arial"/>
        </w:rPr>
        <w:t>soit 107 557€</w:t>
      </w:r>
    </w:p>
    <w:p w14:paraId="0E958F9C" w14:textId="1FCC58B1" w:rsidR="00EF3659" w:rsidRDefault="00EF3659" w:rsidP="00EF3659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Conseil Régional 30 % </w:t>
      </w:r>
      <w:r w:rsidR="00894E93">
        <w:rPr>
          <w:rFonts w:ascii="Arial" w:hAnsi="Arial" w:cs="Arial"/>
        </w:rPr>
        <w:t>…….</w:t>
      </w:r>
      <w:r>
        <w:rPr>
          <w:rFonts w:ascii="Arial" w:hAnsi="Arial" w:cs="Arial"/>
        </w:rPr>
        <w:t>soit 107557€</w:t>
      </w:r>
    </w:p>
    <w:p w14:paraId="1E35DC58" w14:textId="0625D27A" w:rsidR="00894E93" w:rsidRDefault="00EF3659" w:rsidP="00EF3659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Conseil Départemental </w:t>
      </w:r>
      <w:r w:rsidR="00894E93">
        <w:rPr>
          <w:rFonts w:ascii="Arial" w:hAnsi="Arial" w:cs="Arial"/>
        </w:rPr>
        <w:t>20</w:t>
      </w:r>
      <w:proofErr w:type="gramStart"/>
      <w:r w:rsidR="00894E93">
        <w:rPr>
          <w:rFonts w:ascii="Arial" w:hAnsi="Arial" w:cs="Arial"/>
        </w:rPr>
        <w:t>%</w:t>
      </w:r>
      <w:r w:rsidR="00ED7F64">
        <w:rPr>
          <w:rFonts w:ascii="Arial" w:hAnsi="Arial" w:cs="Arial"/>
        </w:rPr>
        <w:t xml:space="preserve">  </w:t>
      </w:r>
      <w:r w:rsidR="00894E93">
        <w:rPr>
          <w:rFonts w:ascii="Arial" w:hAnsi="Arial" w:cs="Arial"/>
        </w:rPr>
        <w:t>soit</w:t>
      </w:r>
      <w:proofErr w:type="gramEnd"/>
      <w:r w:rsidR="00894E93">
        <w:rPr>
          <w:rFonts w:ascii="Arial" w:hAnsi="Arial" w:cs="Arial"/>
        </w:rPr>
        <w:t xml:space="preserve"> 71705€</w:t>
      </w:r>
    </w:p>
    <w:p w14:paraId="6614BB54" w14:textId="77777777" w:rsidR="00894E93" w:rsidRDefault="00894E93" w:rsidP="00894E93">
      <w:pPr>
        <w:pStyle w:val="Paragraphedeliste"/>
        <w:widowControl w:val="0"/>
        <w:autoSpaceDE w:val="0"/>
        <w:autoSpaceDN w:val="0"/>
        <w:adjustRightInd w:val="0"/>
        <w:ind w:left="690"/>
        <w:rPr>
          <w:rFonts w:ascii="Arial" w:hAnsi="Arial" w:cs="Arial"/>
        </w:rPr>
      </w:pPr>
    </w:p>
    <w:p w14:paraId="5AFED139" w14:textId="133804FE" w:rsidR="00EF3659" w:rsidRDefault="00894E93" w:rsidP="00894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94E93">
        <w:rPr>
          <w:rFonts w:ascii="Arial" w:hAnsi="Arial" w:cs="Arial"/>
        </w:rPr>
        <w:t>Le financement de la commune sera alors de 20% soit 71 705€.</w:t>
      </w:r>
    </w:p>
    <w:p w14:paraId="2A89E349" w14:textId="77777777" w:rsidR="00894E93" w:rsidRDefault="00894E93" w:rsidP="00894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63FC089" w14:textId="61D151C4" w:rsidR="00EF0444" w:rsidRPr="00894E93" w:rsidRDefault="00894E93" w:rsidP="004720A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894E93">
        <w:rPr>
          <w:rFonts w:ascii="Arial" w:hAnsi="Arial" w:cs="Arial"/>
          <w:b/>
        </w:rPr>
        <w:t>Le conseil approuve ce projet ainsi que les demandes de subventions.</w:t>
      </w:r>
      <w:r w:rsidR="00ED7F64">
        <w:rPr>
          <w:rFonts w:ascii="Arial" w:hAnsi="Arial" w:cs="Arial"/>
          <w:b/>
        </w:rPr>
        <w:t xml:space="preserve"> </w:t>
      </w:r>
      <w:r w:rsidRPr="00894E93">
        <w:rPr>
          <w:rFonts w:ascii="Arial" w:hAnsi="Arial" w:cs="Arial"/>
          <w:b/>
        </w:rPr>
        <w:t xml:space="preserve">Il vote à l’unanimité cette </w:t>
      </w:r>
      <w:proofErr w:type="gramStart"/>
      <w:r w:rsidRPr="00894E93">
        <w:rPr>
          <w:rFonts w:ascii="Arial" w:hAnsi="Arial" w:cs="Arial"/>
          <w:b/>
        </w:rPr>
        <w:t>délibération  et</w:t>
      </w:r>
      <w:proofErr w:type="gramEnd"/>
      <w:r w:rsidRPr="00894E93">
        <w:rPr>
          <w:rFonts w:ascii="Arial" w:hAnsi="Arial" w:cs="Arial"/>
          <w:b/>
        </w:rPr>
        <w:t xml:space="preserve"> donne pouvoir au Maire pour entreprendre les démarches nécessaires à l’</w:t>
      </w:r>
      <w:r w:rsidR="005D43A5">
        <w:rPr>
          <w:rFonts w:ascii="Arial" w:hAnsi="Arial" w:cs="Arial"/>
          <w:b/>
        </w:rPr>
        <w:t>obtention de ces subvention</w:t>
      </w:r>
      <w:r w:rsidR="00ED7F64">
        <w:rPr>
          <w:rFonts w:ascii="Arial" w:hAnsi="Arial" w:cs="Arial"/>
          <w:b/>
        </w:rPr>
        <w:t>s.</w:t>
      </w:r>
    </w:p>
    <w:p w14:paraId="06CA3804" w14:textId="77777777" w:rsidR="00EF0444" w:rsidRDefault="00EF044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008968" w14:textId="77777777" w:rsidR="00EF0444" w:rsidRPr="0003317C" w:rsidRDefault="00EF044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DF4A4F" w14:textId="363ABD92" w:rsidR="00027E82" w:rsidRPr="0003317C" w:rsidRDefault="00027E82" w:rsidP="00AE667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5 - D</w:t>
      </w:r>
      <w:r w:rsidR="00ED7F64">
        <w:rPr>
          <w:rFonts w:ascii="Arial" w:hAnsi="Arial" w:cs="Arial"/>
          <w:b/>
        </w:rPr>
        <w:t>élibération portant sur la demande de subvention pour la mise en place d’un système de vidéo protection</w:t>
      </w:r>
    </w:p>
    <w:p w14:paraId="2132A4E6" w14:textId="77777777" w:rsidR="00027E82" w:rsidRDefault="00027E82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</w:rPr>
        <w:t xml:space="preserve">  </w:t>
      </w:r>
    </w:p>
    <w:p w14:paraId="3B971CBD" w14:textId="77777777" w:rsidR="00894E93" w:rsidRDefault="00894E93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F3652CE" w14:textId="177FD1D0" w:rsidR="00894E93" w:rsidRDefault="00894E93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Maire présente le projet de vidéo protection pour la commune</w:t>
      </w:r>
      <w:r w:rsidR="00ED7F64">
        <w:rPr>
          <w:rFonts w:ascii="Arial" w:hAnsi="Arial" w:cs="Arial"/>
        </w:rPr>
        <w:t>.</w:t>
      </w:r>
    </w:p>
    <w:p w14:paraId="760D99BF" w14:textId="75CB55DC" w:rsidR="00894E93" w:rsidRDefault="00894E93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 projet est chiffré à 12 843€</w:t>
      </w:r>
      <w:r w:rsidR="00C667BA">
        <w:rPr>
          <w:rFonts w:ascii="Arial" w:hAnsi="Arial" w:cs="Arial"/>
        </w:rPr>
        <w:t xml:space="preserve"> comprenant 7843€ pour le matériel de vidéo protection 5000 € pour les travaux d’installation (local technique, </w:t>
      </w:r>
      <w:proofErr w:type="gramStart"/>
      <w:r w:rsidR="00C667BA">
        <w:rPr>
          <w:rFonts w:ascii="Arial" w:hAnsi="Arial" w:cs="Arial"/>
        </w:rPr>
        <w:t>alimentation  électrique</w:t>
      </w:r>
      <w:proofErr w:type="gramEnd"/>
      <w:r w:rsidR="00ED7F64">
        <w:rPr>
          <w:rFonts w:ascii="Arial" w:hAnsi="Arial" w:cs="Arial"/>
        </w:rPr>
        <w:t>).</w:t>
      </w:r>
    </w:p>
    <w:p w14:paraId="52138200" w14:textId="77777777" w:rsidR="00894E93" w:rsidRDefault="00894E93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7C03DF" w14:textId="200F4415" w:rsidR="00C667BA" w:rsidRDefault="00C667BA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Pour cette réalisation, le Maire demande le financement aux différents partenaires sociaux</w:t>
      </w:r>
    </w:p>
    <w:p w14:paraId="04B39F77" w14:textId="77777777" w:rsidR="00C667BA" w:rsidRDefault="00C667BA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DFA3274" w14:textId="31DB4307" w:rsidR="00C667BA" w:rsidRDefault="00C667BA" w:rsidP="00C667B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DETR 30%......................  ….soit 3852 €</w:t>
      </w:r>
    </w:p>
    <w:p w14:paraId="526E3234" w14:textId="71533BB9" w:rsidR="00C667BA" w:rsidRDefault="00C667BA" w:rsidP="00C667B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Conseil Régional 30 % …….soit 3852€</w:t>
      </w:r>
    </w:p>
    <w:p w14:paraId="6888D938" w14:textId="75185A78" w:rsidR="00C667BA" w:rsidRDefault="00C667BA" w:rsidP="00C667BA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Conseil Départemental 20%.soit 2568€</w:t>
      </w:r>
    </w:p>
    <w:p w14:paraId="65021B7F" w14:textId="77777777" w:rsidR="00C667BA" w:rsidRDefault="00C667BA" w:rsidP="00C667BA">
      <w:pPr>
        <w:pStyle w:val="Paragraphedeliste"/>
        <w:widowControl w:val="0"/>
        <w:autoSpaceDE w:val="0"/>
        <w:autoSpaceDN w:val="0"/>
        <w:adjustRightInd w:val="0"/>
        <w:ind w:left="690"/>
        <w:rPr>
          <w:rFonts w:ascii="Arial" w:hAnsi="Arial" w:cs="Arial"/>
        </w:rPr>
      </w:pPr>
    </w:p>
    <w:p w14:paraId="1CE5D565" w14:textId="20788EB0" w:rsidR="00C667BA" w:rsidRDefault="00C667BA" w:rsidP="00C667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94E93">
        <w:rPr>
          <w:rFonts w:ascii="Arial" w:hAnsi="Arial" w:cs="Arial"/>
        </w:rPr>
        <w:t xml:space="preserve">Le financement de la commune sera alors de 20% soit </w:t>
      </w:r>
      <w:r>
        <w:rPr>
          <w:rFonts w:ascii="Arial" w:hAnsi="Arial" w:cs="Arial"/>
        </w:rPr>
        <w:t>2568</w:t>
      </w:r>
      <w:r w:rsidRPr="00894E93">
        <w:rPr>
          <w:rFonts w:ascii="Arial" w:hAnsi="Arial" w:cs="Arial"/>
        </w:rPr>
        <w:t>€.</w:t>
      </w:r>
    </w:p>
    <w:p w14:paraId="383839A4" w14:textId="77777777" w:rsidR="00C667BA" w:rsidRDefault="00C667BA" w:rsidP="00C667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4897F4" w14:textId="1CE73E00" w:rsidR="00C667BA" w:rsidRPr="005D43A5" w:rsidRDefault="00C667BA" w:rsidP="00027E8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Comme pour la délibération précédente, </w:t>
      </w:r>
      <w:r w:rsidR="00ED7F64">
        <w:rPr>
          <w:rFonts w:ascii="Arial" w:hAnsi="Arial" w:cs="Arial"/>
          <w:bCs/>
        </w:rPr>
        <w:t>l</w:t>
      </w:r>
      <w:r w:rsidRPr="00ED7F64">
        <w:rPr>
          <w:rFonts w:ascii="Arial" w:hAnsi="Arial" w:cs="Arial"/>
          <w:bCs/>
        </w:rPr>
        <w:t xml:space="preserve">e conseil approuve ce projet ainsi </w:t>
      </w:r>
      <w:proofErr w:type="gramStart"/>
      <w:r w:rsidRPr="00ED7F64">
        <w:rPr>
          <w:rFonts w:ascii="Arial" w:hAnsi="Arial" w:cs="Arial"/>
          <w:bCs/>
        </w:rPr>
        <w:t>que  les</w:t>
      </w:r>
      <w:proofErr w:type="gramEnd"/>
      <w:r w:rsidRPr="00ED7F64">
        <w:rPr>
          <w:rFonts w:ascii="Arial" w:hAnsi="Arial" w:cs="Arial"/>
          <w:bCs/>
        </w:rPr>
        <w:t xml:space="preserve"> demandes de </w:t>
      </w:r>
      <w:proofErr w:type="spellStart"/>
      <w:r w:rsidRPr="00ED7F64">
        <w:rPr>
          <w:rFonts w:ascii="Arial" w:hAnsi="Arial" w:cs="Arial"/>
          <w:bCs/>
        </w:rPr>
        <w:t>subventions.</w:t>
      </w:r>
      <w:r w:rsidRPr="00894E93">
        <w:rPr>
          <w:rFonts w:ascii="Arial" w:hAnsi="Arial" w:cs="Arial"/>
          <w:b/>
        </w:rPr>
        <w:t>Il</w:t>
      </w:r>
      <w:proofErr w:type="spellEnd"/>
      <w:r w:rsidRPr="00894E93">
        <w:rPr>
          <w:rFonts w:ascii="Arial" w:hAnsi="Arial" w:cs="Arial"/>
          <w:b/>
        </w:rPr>
        <w:t xml:space="preserve"> vote à l’unanimité cette délibération  et donne pouvoir au Maire pour entreprendre les démarches nécessaires à l’obtention de ces subventions</w:t>
      </w:r>
      <w:r w:rsidR="00ED7F64">
        <w:rPr>
          <w:rFonts w:ascii="Arial" w:hAnsi="Arial" w:cs="Arial"/>
          <w:b/>
        </w:rPr>
        <w:t>.</w:t>
      </w:r>
    </w:p>
    <w:p w14:paraId="79F956CB" w14:textId="77777777" w:rsidR="00C667BA" w:rsidRDefault="00C667BA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6F19AF" w14:textId="77777777" w:rsidR="00894E93" w:rsidRPr="0003317C" w:rsidRDefault="00894E93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ECCA1F" w14:textId="3778DF9E" w:rsidR="00027E82" w:rsidRPr="0003317C" w:rsidRDefault="00AE6676" w:rsidP="00027E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6 -</w:t>
      </w:r>
      <w:r w:rsidR="00027E82" w:rsidRPr="0003317C">
        <w:rPr>
          <w:rFonts w:ascii="Arial" w:hAnsi="Arial" w:cs="Arial"/>
          <w:b/>
        </w:rPr>
        <w:t xml:space="preserve">  Questions diverses </w:t>
      </w:r>
    </w:p>
    <w:p w14:paraId="4D12D470" w14:textId="77777777" w:rsidR="00027E82" w:rsidRPr="0003317C" w:rsidRDefault="00027E82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3317C">
        <w:rPr>
          <w:rFonts w:ascii="Arial" w:hAnsi="Arial" w:cs="Arial"/>
        </w:rPr>
        <w:t xml:space="preserve">  </w:t>
      </w:r>
    </w:p>
    <w:p w14:paraId="5B92F9E0" w14:textId="5E60B5D5" w:rsidR="00027E82" w:rsidRDefault="00DB51C6" w:rsidP="00DB51C6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Le chemin de randonnée </w:t>
      </w:r>
      <w:proofErr w:type="spellStart"/>
      <w:r>
        <w:rPr>
          <w:rFonts w:ascii="Comic Sans MS" w:hAnsi="Comic Sans MS" w:cs="Arial"/>
        </w:rPr>
        <w:t>Serrecourte</w:t>
      </w:r>
      <w:proofErr w:type="spellEnd"/>
      <w:r>
        <w:rPr>
          <w:rFonts w:ascii="Comic Sans MS" w:hAnsi="Comic Sans MS" w:cs="Arial"/>
        </w:rPr>
        <w:t xml:space="preserve"> </w:t>
      </w:r>
      <w:r w:rsidR="005D43A5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Monts</w:t>
      </w:r>
      <w:r w:rsidR="005D43A5">
        <w:rPr>
          <w:rFonts w:ascii="Comic Sans MS" w:hAnsi="Comic Sans MS" w:cs="Arial"/>
        </w:rPr>
        <w:t>é</w:t>
      </w:r>
      <w:r>
        <w:rPr>
          <w:rFonts w:ascii="Comic Sans MS" w:hAnsi="Comic Sans MS" w:cs="Arial"/>
        </w:rPr>
        <w:t>gur à remettre en état</w:t>
      </w:r>
    </w:p>
    <w:p w14:paraId="080A995F" w14:textId="2CD619A1" w:rsidR="00DB51C6" w:rsidRDefault="00DB51C6" w:rsidP="00DB51C6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Réaction </w:t>
      </w:r>
      <w:r w:rsidR="005D43A5">
        <w:rPr>
          <w:rFonts w:ascii="Comic Sans MS" w:hAnsi="Comic Sans MS" w:cs="Arial"/>
        </w:rPr>
        <w:t xml:space="preserve">face aux frais du matériel de vidéo protection </w:t>
      </w:r>
    </w:p>
    <w:p w14:paraId="3F2C9CC6" w14:textId="2CA208BA" w:rsidR="005D43A5" w:rsidRDefault="005D43A5" w:rsidP="00DB51C6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Réaction face au projet de couverture du boulodrome</w:t>
      </w:r>
    </w:p>
    <w:p w14:paraId="3088E636" w14:textId="5E2B226E" w:rsidR="00027E82" w:rsidRPr="005D43A5" w:rsidRDefault="005D43A5" w:rsidP="004720A2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omic Sans MS" w:hAnsi="Comic Sans MS" w:cs="Arial"/>
        </w:rPr>
      </w:pPr>
      <w:r w:rsidRPr="005D43A5">
        <w:rPr>
          <w:rFonts w:ascii="Comic Sans MS" w:hAnsi="Comic Sans MS" w:cs="Arial"/>
        </w:rPr>
        <w:t>L’élevage de chiens pose toujours les mêmes problèmes</w:t>
      </w:r>
      <w:r w:rsidR="005B3774">
        <w:rPr>
          <w:rFonts w:ascii="Comic Sans MS" w:hAnsi="Comic Sans MS" w:cs="Arial"/>
        </w:rPr>
        <w:t> </w:t>
      </w:r>
    </w:p>
    <w:p w14:paraId="0EF4654F" w14:textId="77777777" w:rsidR="00027E82" w:rsidRDefault="00027E82" w:rsidP="004720A2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</w:p>
    <w:p w14:paraId="0399251A" w14:textId="37D4BFF3" w:rsidR="004E36BE" w:rsidRPr="0003317C" w:rsidRDefault="004E36BE" w:rsidP="004720A2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 w:rsidRPr="0003317C">
        <w:rPr>
          <w:rFonts w:ascii="Comic Sans MS" w:hAnsi="Comic Sans MS" w:cs="Arial"/>
        </w:rPr>
        <w:t>La séance se termine vers 19h30</w:t>
      </w:r>
    </w:p>
    <w:p w14:paraId="5E4942D9" w14:textId="2678F00D" w:rsidR="00192194" w:rsidRPr="0003317C" w:rsidRDefault="00192194" w:rsidP="004720A2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  <w:r w:rsidRPr="0003317C">
        <w:rPr>
          <w:rFonts w:ascii="Comic Sans MS" w:hAnsi="Comic Sans MS" w:cs="Arial"/>
        </w:rPr>
        <w:t xml:space="preserve">Roland HOURS </w:t>
      </w:r>
    </w:p>
    <w:sectPr w:rsidR="00192194" w:rsidRPr="0003317C" w:rsidSect="00F65153">
      <w:pgSz w:w="11906" w:h="16838"/>
      <w:pgMar w:top="709" w:right="566" w:bottom="1418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0715" w14:textId="77777777" w:rsidR="00A81630" w:rsidRDefault="00A81630" w:rsidP="00E1646C">
      <w:r>
        <w:separator/>
      </w:r>
    </w:p>
  </w:endnote>
  <w:endnote w:type="continuationSeparator" w:id="0">
    <w:p w14:paraId="3FA5F05B" w14:textId="77777777" w:rsidR="00A81630" w:rsidRDefault="00A81630" w:rsidP="00E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0BFE" w14:textId="77777777" w:rsidR="00A81630" w:rsidRDefault="00A81630" w:rsidP="00E1646C">
      <w:r>
        <w:separator/>
      </w:r>
    </w:p>
  </w:footnote>
  <w:footnote w:type="continuationSeparator" w:id="0">
    <w:p w14:paraId="056D5707" w14:textId="77777777" w:rsidR="00A81630" w:rsidRDefault="00A81630" w:rsidP="00E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8B"/>
    <w:multiLevelType w:val="hybridMultilevel"/>
    <w:tmpl w:val="0A329CEE"/>
    <w:lvl w:ilvl="0" w:tplc="ABF8B6B6">
      <w:start w:val="5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F62B9"/>
    <w:multiLevelType w:val="hybridMultilevel"/>
    <w:tmpl w:val="3B8CDF96"/>
    <w:lvl w:ilvl="0" w:tplc="594E70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5893"/>
    <w:multiLevelType w:val="hybridMultilevel"/>
    <w:tmpl w:val="8F7AE668"/>
    <w:lvl w:ilvl="0" w:tplc="2376EF30">
      <w:start w:val="3"/>
      <w:numFmt w:val="decimal"/>
      <w:lvlText w:val="%1-"/>
      <w:lvlJc w:val="left"/>
      <w:pPr>
        <w:ind w:left="1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2FE5DFB"/>
    <w:multiLevelType w:val="hybridMultilevel"/>
    <w:tmpl w:val="C6368DFA"/>
    <w:lvl w:ilvl="0" w:tplc="906AA0A0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6753E03"/>
    <w:multiLevelType w:val="hybridMultilevel"/>
    <w:tmpl w:val="2602A460"/>
    <w:lvl w:ilvl="0" w:tplc="797E4F22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511"/>
    <w:multiLevelType w:val="hybridMultilevel"/>
    <w:tmpl w:val="CA20D66A"/>
    <w:lvl w:ilvl="0" w:tplc="16DC710E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D245ED"/>
    <w:multiLevelType w:val="hybridMultilevel"/>
    <w:tmpl w:val="C3DEAEF0"/>
    <w:lvl w:ilvl="0" w:tplc="F5405D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4019E"/>
    <w:multiLevelType w:val="hybridMultilevel"/>
    <w:tmpl w:val="B54EF588"/>
    <w:lvl w:ilvl="0" w:tplc="10D88D56">
      <w:start w:val="5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F610544"/>
    <w:multiLevelType w:val="hybridMultilevel"/>
    <w:tmpl w:val="9E8281FA"/>
    <w:lvl w:ilvl="0" w:tplc="46906D68">
      <w:start w:val="1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54F7E5E"/>
    <w:multiLevelType w:val="hybridMultilevel"/>
    <w:tmpl w:val="7F0666C2"/>
    <w:lvl w:ilvl="0" w:tplc="3ED60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247AC"/>
    <w:multiLevelType w:val="hybridMultilevel"/>
    <w:tmpl w:val="3F54D35E"/>
    <w:lvl w:ilvl="0" w:tplc="B90EBD22">
      <w:start w:val="6"/>
      <w:numFmt w:val="bullet"/>
      <w:lvlText w:val="-"/>
      <w:lvlJc w:val="left"/>
      <w:pPr>
        <w:ind w:left="19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582B4034"/>
    <w:multiLevelType w:val="hybridMultilevel"/>
    <w:tmpl w:val="339E9DF2"/>
    <w:lvl w:ilvl="0" w:tplc="6B5410AE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9CF3005"/>
    <w:multiLevelType w:val="hybridMultilevel"/>
    <w:tmpl w:val="5E961E96"/>
    <w:lvl w:ilvl="0" w:tplc="1152E2D4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CC23935"/>
    <w:multiLevelType w:val="hybridMultilevel"/>
    <w:tmpl w:val="B3904E72"/>
    <w:lvl w:ilvl="0" w:tplc="E4E01C86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DC4113"/>
    <w:multiLevelType w:val="multilevel"/>
    <w:tmpl w:val="8A847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6C123679"/>
    <w:multiLevelType w:val="hybridMultilevel"/>
    <w:tmpl w:val="B0042A80"/>
    <w:lvl w:ilvl="0" w:tplc="303C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072"/>
    <w:multiLevelType w:val="hybridMultilevel"/>
    <w:tmpl w:val="CA20D66A"/>
    <w:lvl w:ilvl="0" w:tplc="16DC710E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9957A7"/>
    <w:multiLevelType w:val="hybridMultilevel"/>
    <w:tmpl w:val="FCA61064"/>
    <w:lvl w:ilvl="0" w:tplc="677442DA">
      <w:start w:val="5"/>
      <w:numFmt w:val="decimal"/>
      <w:lvlText w:val="%1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C36710"/>
    <w:multiLevelType w:val="hybridMultilevel"/>
    <w:tmpl w:val="4C2CADA0"/>
    <w:lvl w:ilvl="0" w:tplc="69209290">
      <w:start w:val="3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48263CB"/>
    <w:multiLevelType w:val="hybridMultilevel"/>
    <w:tmpl w:val="C02A8914"/>
    <w:lvl w:ilvl="0" w:tplc="E59E6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C11C2"/>
    <w:multiLevelType w:val="hybridMultilevel"/>
    <w:tmpl w:val="33FC9EE8"/>
    <w:lvl w:ilvl="0" w:tplc="78C0F284">
      <w:start w:val="5"/>
      <w:numFmt w:val="decimal"/>
      <w:lvlText w:val="%1"/>
      <w:lvlJc w:val="left"/>
      <w:pPr>
        <w:ind w:left="644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9A6EB3"/>
    <w:multiLevelType w:val="hybridMultilevel"/>
    <w:tmpl w:val="B16AD12E"/>
    <w:lvl w:ilvl="0" w:tplc="698ED42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16596"/>
    <w:multiLevelType w:val="hybridMultilevel"/>
    <w:tmpl w:val="11AAF446"/>
    <w:lvl w:ilvl="0" w:tplc="F56CCF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1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16"/>
  </w:num>
  <w:num w:numId="14">
    <w:abstractNumId w:val="20"/>
  </w:num>
  <w:num w:numId="15">
    <w:abstractNumId w:val="17"/>
  </w:num>
  <w:num w:numId="16">
    <w:abstractNumId w:val="14"/>
  </w:num>
  <w:num w:numId="17">
    <w:abstractNumId w:val="9"/>
  </w:num>
  <w:num w:numId="18">
    <w:abstractNumId w:val="0"/>
  </w:num>
  <w:num w:numId="19">
    <w:abstractNumId w:val="13"/>
  </w:num>
  <w:num w:numId="20">
    <w:abstractNumId w:val="7"/>
  </w:num>
  <w:num w:numId="21">
    <w:abstractNumId w:val="22"/>
  </w:num>
  <w:num w:numId="22">
    <w:abstractNumId w:val="18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20"/>
    <w:rsid w:val="0000059C"/>
    <w:rsid w:val="00001608"/>
    <w:rsid w:val="0000317C"/>
    <w:rsid w:val="00003B54"/>
    <w:rsid w:val="00007973"/>
    <w:rsid w:val="00010C85"/>
    <w:rsid w:val="000121A0"/>
    <w:rsid w:val="0002345A"/>
    <w:rsid w:val="00024A3F"/>
    <w:rsid w:val="000272DD"/>
    <w:rsid w:val="0002733B"/>
    <w:rsid w:val="00027E5F"/>
    <w:rsid w:val="00027E82"/>
    <w:rsid w:val="00032334"/>
    <w:rsid w:val="00032F1B"/>
    <w:rsid w:val="0003303F"/>
    <w:rsid w:val="0003317C"/>
    <w:rsid w:val="00033B15"/>
    <w:rsid w:val="000360C6"/>
    <w:rsid w:val="00042627"/>
    <w:rsid w:val="00043394"/>
    <w:rsid w:val="0004478F"/>
    <w:rsid w:val="00044F9F"/>
    <w:rsid w:val="00051167"/>
    <w:rsid w:val="00053A1B"/>
    <w:rsid w:val="00057E67"/>
    <w:rsid w:val="000619B2"/>
    <w:rsid w:val="0006276E"/>
    <w:rsid w:val="00063CD9"/>
    <w:rsid w:val="00064507"/>
    <w:rsid w:val="00067556"/>
    <w:rsid w:val="0007057B"/>
    <w:rsid w:val="0007072B"/>
    <w:rsid w:val="00073AB6"/>
    <w:rsid w:val="00073F6D"/>
    <w:rsid w:val="00076C52"/>
    <w:rsid w:val="000834B7"/>
    <w:rsid w:val="00084082"/>
    <w:rsid w:val="0008670C"/>
    <w:rsid w:val="00087310"/>
    <w:rsid w:val="00087878"/>
    <w:rsid w:val="000903F9"/>
    <w:rsid w:val="00091F24"/>
    <w:rsid w:val="000958F9"/>
    <w:rsid w:val="00097C43"/>
    <w:rsid w:val="000A246A"/>
    <w:rsid w:val="000A2E13"/>
    <w:rsid w:val="000A7DA1"/>
    <w:rsid w:val="000B18AD"/>
    <w:rsid w:val="000B50F1"/>
    <w:rsid w:val="000B5FE1"/>
    <w:rsid w:val="000B6339"/>
    <w:rsid w:val="000B67B9"/>
    <w:rsid w:val="000B6CCD"/>
    <w:rsid w:val="000C07B8"/>
    <w:rsid w:val="000C2BD1"/>
    <w:rsid w:val="000D08B0"/>
    <w:rsid w:val="000D2FC0"/>
    <w:rsid w:val="000D4874"/>
    <w:rsid w:val="000D49E9"/>
    <w:rsid w:val="000D5173"/>
    <w:rsid w:val="000D51CC"/>
    <w:rsid w:val="000D5B16"/>
    <w:rsid w:val="000D5C78"/>
    <w:rsid w:val="000D5F94"/>
    <w:rsid w:val="000E6953"/>
    <w:rsid w:val="000F3A65"/>
    <w:rsid w:val="0010148C"/>
    <w:rsid w:val="00103FD7"/>
    <w:rsid w:val="001051BE"/>
    <w:rsid w:val="00105DBD"/>
    <w:rsid w:val="00107729"/>
    <w:rsid w:val="00112975"/>
    <w:rsid w:val="00112E6D"/>
    <w:rsid w:val="001138DD"/>
    <w:rsid w:val="00114D53"/>
    <w:rsid w:val="0012236A"/>
    <w:rsid w:val="00122D10"/>
    <w:rsid w:val="00124863"/>
    <w:rsid w:val="00125F0E"/>
    <w:rsid w:val="00126207"/>
    <w:rsid w:val="0012620C"/>
    <w:rsid w:val="001277AD"/>
    <w:rsid w:val="0013051A"/>
    <w:rsid w:val="00132E8E"/>
    <w:rsid w:val="001409E7"/>
    <w:rsid w:val="00144E8F"/>
    <w:rsid w:val="00147F12"/>
    <w:rsid w:val="0015185B"/>
    <w:rsid w:val="00155A87"/>
    <w:rsid w:val="00155E48"/>
    <w:rsid w:val="00156E19"/>
    <w:rsid w:val="00157778"/>
    <w:rsid w:val="0016020C"/>
    <w:rsid w:val="0016214D"/>
    <w:rsid w:val="00163441"/>
    <w:rsid w:val="00165ABD"/>
    <w:rsid w:val="00166248"/>
    <w:rsid w:val="001675F6"/>
    <w:rsid w:val="00170B4E"/>
    <w:rsid w:val="0017197E"/>
    <w:rsid w:val="001729D5"/>
    <w:rsid w:val="00173876"/>
    <w:rsid w:val="00173D81"/>
    <w:rsid w:val="00175CD1"/>
    <w:rsid w:val="00176758"/>
    <w:rsid w:val="0018123F"/>
    <w:rsid w:val="00182C1D"/>
    <w:rsid w:val="00184707"/>
    <w:rsid w:val="001854E8"/>
    <w:rsid w:val="00190521"/>
    <w:rsid w:val="00192194"/>
    <w:rsid w:val="00192B7A"/>
    <w:rsid w:val="00195314"/>
    <w:rsid w:val="00195C93"/>
    <w:rsid w:val="001A3D5F"/>
    <w:rsid w:val="001A3F2F"/>
    <w:rsid w:val="001A43FA"/>
    <w:rsid w:val="001B149D"/>
    <w:rsid w:val="001B22C9"/>
    <w:rsid w:val="001B298C"/>
    <w:rsid w:val="001B4319"/>
    <w:rsid w:val="001C208D"/>
    <w:rsid w:val="001C225C"/>
    <w:rsid w:val="001C32EC"/>
    <w:rsid w:val="001C49B3"/>
    <w:rsid w:val="001C646D"/>
    <w:rsid w:val="001D02C7"/>
    <w:rsid w:val="001D1F62"/>
    <w:rsid w:val="001D4791"/>
    <w:rsid w:val="001F1202"/>
    <w:rsid w:val="001F21E9"/>
    <w:rsid w:val="001F2F73"/>
    <w:rsid w:val="00202066"/>
    <w:rsid w:val="00202EE9"/>
    <w:rsid w:val="0020302A"/>
    <w:rsid w:val="00203D39"/>
    <w:rsid w:val="00204686"/>
    <w:rsid w:val="00204866"/>
    <w:rsid w:val="00205F0F"/>
    <w:rsid w:val="00212F07"/>
    <w:rsid w:val="00213272"/>
    <w:rsid w:val="0021482B"/>
    <w:rsid w:val="00214A9E"/>
    <w:rsid w:val="00214F91"/>
    <w:rsid w:val="00215126"/>
    <w:rsid w:val="00216986"/>
    <w:rsid w:val="00220B41"/>
    <w:rsid w:val="00231817"/>
    <w:rsid w:val="00235BB7"/>
    <w:rsid w:val="00240A75"/>
    <w:rsid w:val="00243109"/>
    <w:rsid w:val="002448F5"/>
    <w:rsid w:val="002451BC"/>
    <w:rsid w:val="002478A6"/>
    <w:rsid w:val="002509EF"/>
    <w:rsid w:val="00250A4F"/>
    <w:rsid w:val="002524DA"/>
    <w:rsid w:val="0025265F"/>
    <w:rsid w:val="0025481D"/>
    <w:rsid w:val="00256AAE"/>
    <w:rsid w:val="00261254"/>
    <w:rsid w:val="00262020"/>
    <w:rsid w:val="00262848"/>
    <w:rsid w:val="00263F84"/>
    <w:rsid w:val="00265C92"/>
    <w:rsid w:val="0027134B"/>
    <w:rsid w:val="00271E91"/>
    <w:rsid w:val="00275AB3"/>
    <w:rsid w:val="00275FEF"/>
    <w:rsid w:val="002803DC"/>
    <w:rsid w:val="002818C3"/>
    <w:rsid w:val="002858AB"/>
    <w:rsid w:val="00292AC3"/>
    <w:rsid w:val="002967ED"/>
    <w:rsid w:val="002A1531"/>
    <w:rsid w:val="002A22EF"/>
    <w:rsid w:val="002A512F"/>
    <w:rsid w:val="002A5D7E"/>
    <w:rsid w:val="002A76BA"/>
    <w:rsid w:val="002B0AD7"/>
    <w:rsid w:val="002B21F7"/>
    <w:rsid w:val="002B2E36"/>
    <w:rsid w:val="002B59C7"/>
    <w:rsid w:val="002B6264"/>
    <w:rsid w:val="002B6D52"/>
    <w:rsid w:val="002B7338"/>
    <w:rsid w:val="002C0F85"/>
    <w:rsid w:val="002C25A3"/>
    <w:rsid w:val="002C36CF"/>
    <w:rsid w:val="002C7015"/>
    <w:rsid w:val="002D1809"/>
    <w:rsid w:val="002D2607"/>
    <w:rsid w:val="002D3EFA"/>
    <w:rsid w:val="002D57CA"/>
    <w:rsid w:val="002E0A66"/>
    <w:rsid w:val="002E2814"/>
    <w:rsid w:val="002E47A7"/>
    <w:rsid w:val="002E4D3F"/>
    <w:rsid w:val="002E7477"/>
    <w:rsid w:val="002F140B"/>
    <w:rsid w:val="002F35EF"/>
    <w:rsid w:val="003036B1"/>
    <w:rsid w:val="00303BAA"/>
    <w:rsid w:val="003067C6"/>
    <w:rsid w:val="003076EE"/>
    <w:rsid w:val="003114FD"/>
    <w:rsid w:val="00312B25"/>
    <w:rsid w:val="00315C92"/>
    <w:rsid w:val="003202AE"/>
    <w:rsid w:val="00321E9A"/>
    <w:rsid w:val="0033289B"/>
    <w:rsid w:val="00333102"/>
    <w:rsid w:val="0033314F"/>
    <w:rsid w:val="00335A13"/>
    <w:rsid w:val="003371CA"/>
    <w:rsid w:val="003404D0"/>
    <w:rsid w:val="00341D63"/>
    <w:rsid w:val="00344DC3"/>
    <w:rsid w:val="00353335"/>
    <w:rsid w:val="00353965"/>
    <w:rsid w:val="00354AFD"/>
    <w:rsid w:val="00356071"/>
    <w:rsid w:val="003572CC"/>
    <w:rsid w:val="00357816"/>
    <w:rsid w:val="00357E66"/>
    <w:rsid w:val="003638FC"/>
    <w:rsid w:val="00364837"/>
    <w:rsid w:val="0036635E"/>
    <w:rsid w:val="003665A4"/>
    <w:rsid w:val="003665A7"/>
    <w:rsid w:val="00367358"/>
    <w:rsid w:val="00367522"/>
    <w:rsid w:val="003677F2"/>
    <w:rsid w:val="0037033B"/>
    <w:rsid w:val="0037033D"/>
    <w:rsid w:val="00371109"/>
    <w:rsid w:val="00372CDA"/>
    <w:rsid w:val="003769E9"/>
    <w:rsid w:val="00380503"/>
    <w:rsid w:val="00381ABF"/>
    <w:rsid w:val="00384A20"/>
    <w:rsid w:val="00390510"/>
    <w:rsid w:val="003938E1"/>
    <w:rsid w:val="00395E36"/>
    <w:rsid w:val="003A3890"/>
    <w:rsid w:val="003B0C8F"/>
    <w:rsid w:val="003B1539"/>
    <w:rsid w:val="003B1C34"/>
    <w:rsid w:val="003B7560"/>
    <w:rsid w:val="003C0A1C"/>
    <w:rsid w:val="003C47AA"/>
    <w:rsid w:val="003C5C60"/>
    <w:rsid w:val="003C78C5"/>
    <w:rsid w:val="003D08E0"/>
    <w:rsid w:val="003D17B0"/>
    <w:rsid w:val="003D37E7"/>
    <w:rsid w:val="003E0DD2"/>
    <w:rsid w:val="003E0F95"/>
    <w:rsid w:val="003E5971"/>
    <w:rsid w:val="003E77D8"/>
    <w:rsid w:val="003F099E"/>
    <w:rsid w:val="003F13BF"/>
    <w:rsid w:val="003F18A0"/>
    <w:rsid w:val="003F19EF"/>
    <w:rsid w:val="003F3AD8"/>
    <w:rsid w:val="003F43F2"/>
    <w:rsid w:val="003F5970"/>
    <w:rsid w:val="003F7B3C"/>
    <w:rsid w:val="004026D9"/>
    <w:rsid w:val="00403279"/>
    <w:rsid w:val="00404ED4"/>
    <w:rsid w:val="00405B02"/>
    <w:rsid w:val="00407710"/>
    <w:rsid w:val="00411B7C"/>
    <w:rsid w:val="0041201D"/>
    <w:rsid w:val="00417705"/>
    <w:rsid w:val="00421D64"/>
    <w:rsid w:val="00422064"/>
    <w:rsid w:val="0042502B"/>
    <w:rsid w:val="00426C23"/>
    <w:rsid w:val="00427465"/>
    <w:rsid w:val="00427BB6"/>
    <w:rsid w:val="00431246"/>
    <w:rsid w:val="00432B06"/>
    <w:rsid w:val="004338B0"/>
    <w:rsid w:val="004404C7"/>
    <w:rsid w:val="00442CC3"/>
    <w:rsid w:val="00443B34"/>
    <w:rsid w:val="00444132"/>
    <w:rsid w:val="00447F3C"/>
    <w:rsid w:val="00450A6C"/>
    <w:rsid w:val="00453CC3"/>
    <w:rsid w:val="0045501B"/>
    <w:rsid w:val="00455C33"/>
    <w:rsid w:val="0046180D"/>
    <w:rsid w:val="00462B98"/>
    <w:rsid w:val="00465C1A"/>
    <w:rsid w:val="00466A40"/>
    <w:rsid w:val="00467B76"/>
    <w:rsid w:val="00471916"/>
    <w:rsid w:val="004720A2"/>
    <w:rsid w:val="004730FD"/>
    <w:rsid w:val="00474FBA"/>
    <w:rsid w:val="00481712"/>
    <w:rsid w:val="0048561D"/>
    <w:rsid w:val="00491A54"/>
    <w:rsid w:val="00493B7F"/>
    <w:rsid w:val="0049425E"/>
    <w:rsid w:val="00494854"/>
    <w:rsid w:val="00496933"/>
    <w:rsid w:val="004A2950"/>
    <w:rsid w:val="004A2FA4"/>
    <w:rsid w:val="004B2056"/>
    <w:rsid w:val="004B402E"/>
    <w:rsid w:val="004B7228"/>
    <w:rsid w:val="004C4193"/>
    <w:rsid w:val="004C4D16"/>
    <w:rsid w:val="004C6809"/>
    <w:rsid w:val="004D069F"/>
    <w:rsid w:val="004D13AF"/>
    <w:rsid w:val="004D1DDF"/>
    <w:rsid w:val="004D4996"/>
    <w:rsid w:val="004D4CCA"/>
    <w:rsid w:val="004D69AC"/>
    <w:rsid w:val="004E275E"/>
    <w:rsid w:val="004E36BE"/>
    <w:rsid w:val="004E6019"/>
    <w:rsid w:val="004E68AF"/>
    <w:rsid w:val="004E6DF5"/>
    <w:rsid w:val="004E7099"/>
    <w:rsid w:val="004F21BD"/>
    <w:rsid w:val="004F2BE2"/>
    <w:rsid w:val="004F3DC2"/>
    <w:rsid w:val="004F4D95"/>
    <w:rsid w:val="005002C9"/>
    <w:rsid w:val="0050111D"/>
    <w:rsid w:val="005020EA"/>
    <w:rsid w:val="00503AF6"/>
    <w:rsid w:val="005049BA"/>
    <w:rsid w:val="005051FC"/>
    <w:rsid w:val="00506371"/>
    <w:rsid w:val="0050653B"/>
    <w:rsid w:val="00512DD9"/>
    <w:rsid w:val="00513C91"/>
    <w:rsid w:val="005140A0"/>
    <w:rsid w:val="00522446"/>
    <w:rsid w:val="005304BD"/>
    <w:rsid w:val="0053102F"/>
    <w:rsid w:val="00536B9A"/>
    <w:rsid w:val="0053780C"/>
    <w:rsid w:val="00541920"/>
    <w:rsid w:val="00544519"/>
    <w:rsid w:val="00544DB2"/>
    <w:rsid w:val="00547EFC"/>
    <w:rsid w:val="0055132D"/>
    <w:rsid w:val="00554FA1"/>
    <w:rsid w:val="005565B1"/>
    <w:rsid w:val="00560922"/>
    <w:rsid w:val="00560D1F"/>
    <w:rsid w:val="005619E7"/>
    <w:rsid w:val="00563D0E"/>
    <w:rsid w:val="00564094"/>
    <w:rsid w:val="00566E54"/>
    <w:rsid w:val="00567B61"/>
    <w:rsid w:val="00571F71"/>
    <w:rsid w:val="00572BAA"/>
    <w:rsid w:val="005835B0"/>
    <w:rsid w:val="00584D4C"/>
    <w:rsid w:val="00587529"/>
    <w:rsid w:val="00587BC0"/>
    <w:rsid w:val="00592344"/>
    <w:rsid w:val="005930CB"/>
    <w:rsid w:val="005933C0"/>
    <w:rsid w:val="005A0875"/>
    <w:rsid w:val="005A6C16"/>
    <w:rsid w:val="005A73A5"/>
    <w:rsid w:val="005B0AA5"/>
    <w:rsid w:val="005B2FEE"/>
    <w:rsid w:val="005B3774"/>
    <w:rsid w:val="005B4483"/>
    <w:rsid w:val="005B52E8"/>
    <w:rsid w:val="005B5B62"/>
    <w:rsid w:val="005C233C"/>
    <w:rsid w:val="005C6A4D"/>
    <w:rsid w:val="005C7C6E"/>
    <w:rsid w:val="005D0303"/>
    <w:rsid w:val="005D05B2"/>
    <w:rsid w:val="005D2A26"/>
    <w:rsid w:val="005D4291"/>
    <w:rsid w:val="005D43A5"/>
    <w:rsid w:val="005D49C6"/>
    <w:rsid w:val="005D5893"/>
    <w:rsid w:val="005D5F09"/>
    <w:rsid w:val="005D6ECF"/>
    <w:rsid w:val="005D7276"/>
    <w:rsid w:val="005E031A"/>
    <w:rsid w:val="005E5E95"/>
    <w:rsid w:val="005F08F5"/>
    <w:rsid w:val="005F17AE"/>
    <w:rsid w:val="005F2640"/>
    <w:rsid w:val="005F2A43"/>
    <w:rsid w:val="00600CEA"/>
    <w:rsid w:val="0060480F"/>
    <w:rsid w:val="006063B6"/>
    <w:rsid w:val="00606636"/>
    <w:rsid w:val="00606F28"/>
    <w:rsid w:val="00610908"/>
    <w:rsid w:val="006115CF"/>
    <w:rsid w:val="00611B6B"/>
    <w:rsid w:val="00612CE8"/>
    <w:rsid w:val="00614FEA"/>
    <w:rsid w:val="00624524"/>
    <w:rsid w:val="00625D9F"/>
    <w:rsid w:val="00631181"/>
    <w:rsid w:val="00631835"/>
    <w:rsid w:val="00632721"/>
    <w:rsid w:val="00635FB9"/>
    <w:rsid w:val="00636255"/>
    <w:rsid w:val="0064049B"/>
    <w:rsid w:val="00641D19"/>
    <w:rsid w:val="00645441"/>
    <w:rsid w:val="00650BAB"/>
    <w:rsid w:val="00654580"/>
    <w:rsid w:val="00656B8C"/>
    <w:rsid w:val="00656F75"/>
    <w:rsid w:val="00662097"/>
    <w:rsid w:val="00665B74"/>
    <w:rsid w:val="006729F9"/>
    <w:rsid w:val="00673D54"/>
    <w:rsid w:val="006744CD"/>
    <w:rsid w:val="00675C77"/>
    <w:rsid w:val="00676A10"/>
    <w:rsid w:val="00680ABF"/>
    <w:rsid w:val="006810D5"/>
    <w:rsid w:val="006840B7"/>
    <w:rsid w:val="0068614E"/>
    <w:rsid w:val="00687876"/>
    <w:rsid w:val="006879B9"/>
    <w:rsid w:val="00691B21"/>
    <w:rsid w:val="0069504F"/>
    <w:rsid w:val="006A3DE9"/>
    <w:rsid w:val="006A7C2B"/>
    <w:rsid w:val="006B0234"/>
    <w:rsid w:val="006B6DC7"/>
    <w:rsid w:val="006C3D8F"/>
    <w:rsid w:val="006D0B4E"/>
    <w:rsid w:val="006D26B0"/>
    <w:rsid w:val="006D6900"/>
    <w:rsid w:val="006D726D"/>
    <w:rsid w:val="006D7390"/>
    <w:rsid w:val="006E0349"/>
    <w:rsid w:val="006E0821"/>
    <w:rsid w:val="006E16F8"/>
    <w:rsid w:val="006E19AD"/>
    <w:rsid w:val="006E4EDF"/>
    <w:rsid w:val="006E538B"/>
    <w:rsid w:val="006F184B"/>
    <w:rsid w:val="006F356A"/>
    <w:rsid w:val="006F3D00"/>
    <w:rsid w:val="006F423F"/>
    <w:rsid w:val="006F732D"/>
    <w:rsid w:val="00712128"/>
    <w:rsid w:val="007133B1"/>
    <w:rsid w:val="00713F4D"/>
    <w:rsid w:val="00715BE8"/>
    <w:rsid w:val="00717638"/>
    <w:rsid w:val="00721773"/>
    <w:rsid w:val="007228EB"/>
    <w:rsid w:val="00722C03"/>
    <w:rsid w:val="00722CE6"/>
    <w:rsid w:val="00726608"/>
    <w:rsid w:val="00731F1E"/>
    <w:rsid w:val="00735EA3"/>
    <w:rsid w:val="0074475E"/>
    <w:rsid w:val="00744E7E"/>
    <w:rsid w:val="007459F6"/>
    <w:rsid w:val="007518FE"/>
    <w:rsid w:val="00753A01"/>
    <w:rsid w:val="007555A1"/>
    <w:rsid w:val="00755A4C"/>
    <w:rsid w:val="00757F13"/>
    <w:rsid w:val="00760136"/>
    <w:rsid w:val="007671A6"/>
    <w:rsid w:val="007724B3"/>
    <w:rsid w:val="00777101"/>
    <w:rsid w:val="007832C5"/>
    <w:rsid w:val="00784ACF"/>
    <w:rsid w:val="007851BB"/>
    <w:rsid w:val="00786620"/>
    <w:rsid w:val="00790DF4"/>
    <w:rsid w:val="00791578"/>
    <w:rsid w:val="00793BDB"/>
    <w:rsid w:val="00794648"/>
    <w:rsid w:val="0079494A"/>
    <w:rsid w:val="007949CB"/>
    <w:rsid w:val="0079782B"/>
    <w:rsid w:val="00797C88"/>
    <w:rsid w:val="007A0051"/>
    <w:rsid w:val="007A0138"/>
    <w:rsid w:val="007A2BA3"/>
    <w:rsid w:val="007A3D14"/>
    <w:rsid w:val="007A4C4E"/>
    <w:rsid w:val="007A4D2D"/>
    <w:rsid w:val="007B0BA5"/>
    <w:rsid w:val="007B0C49"/>
    <w:rsid w:val="007B1122"/>
    <w:rsid w:val="007B14A7"/>
    <w:rsid w:val="007B206B"/>
    <w:rsid w:val="007B566E"/>
    <w:rsid w:val="007B6361"/>
    <w:rsid w:val="007C0451"/>
    <w:rsid w:val="007C0D48"/>
    <w:rsid w:val="007C1BF7"/>
    <w:rsid w:val="007C2390"/>
    <w:rsid w:val="007C2E9A"/>
    <w:rsid w:val="007C3AD7"/>
    <w:rsid w:val="007C5A24"/>
    <w:rsid w:val="007C6681"/>
    <w:rsid w:val="007D3114"/>
    <w:rsid w:val="007D4E24"/>
    <w:rsid w:val="007E26BB"/>
    <w:rsid w:val="007E4558"/>
    <w:rsid w:val="007E66A9"/>
    <w:rsid w:val="007E789D"/>
    <w:rsid w:val="007E7C39"/>
    <w:rsid w:val="007F1EAD"/>
    <w:rsid w:val="007F3B7B"/>
    <w:rsid w:val="007F44D4"/>
    <w:rsid w:val="007F4D5F"/>
    <w:rsid w:val="007F65E8"/>
    <w:rsid w:val="007F6B1C"/>
    <w:rsid w:val="0080043F"/>
    <w:rsid w:val="00805AE1"/>
    <w:rsid w:val="00805D06"/>
    <w:rsid w:val="00810F28"/>
    <w:rsid w:val="0081127A"/>
    <w:rsid w:val="00813C32"/>
    <w:rsid w:val="00814F40"/>
    <w:rsid w:val="00814F4F"/>
    <w:rsid w:val="008239C8"/>
    <w:rsid w:val="008241B4"/>
    <w:rsid w:val="008258DE"/>
    <w:rsid w:val="00826877"/>
    <w:rsid w:val="00826EF7"/>
    <w:rsid w:val="00827248"/>
    <w:rsid w:val="008326BA"/>
    <w:rsid w:val="00833FBB"/>
    <w:rsid w:val="00840A59"/>
    <w:rsid w:val="00840B2D"/>
    <w:rsid w:val="00840C9D"/>
    <w:rsid w:val="00842C7A"/>
    <w:rsid w:val="00843213"/>
    <w:rsid w:val="008443A5"/>
    <w:rsid w:val="0084703D"/>
    <w:rsid w:val="00847DC8"/>
    <w:rsid w:val="00847ED4"/>
    <w:rsid w:val="00850365"/>
    <w:rsid w:val="00852740"/>
    <w:rsid w:val="0085431D"/>
    <w:rsid w:val="00857A42"/>
    <w:rsid w:val="00861337"/>
    <w:rsid w:val="00861E86"/>
    <w:rsid w:val="00862985"/>
    <w:rsid w:val="00863D92"/>
    <w:rsid w:val="008643DE"/>
    <w:rsid w:val="00873329"/>
    <w:rsid w:val="008739B1"/>
    <w:rsid w:val="00876485"/>
    <w:rsid w:val="00876762"/>
    <w:rsid w:val="00881A0F"/>
    <w:rsid w:val="008832AC"/>
    <w:rsid w:val="00883E7A"/>
    <w:rsid w:val="00887BD7"/>
    <w:rsid w:val="008904FA"/>
    <w:rsid w:val="00890C29"/>
    <w:rsid w:val="00891392"/>
    <w:rsid w:val="00894396"/>
    <w:rsid w:val="00894E93"/>
    <w:rsid w:val="0089506A"/>
    <w:rsid w:val="00895E32"/>
    <w:rsid w:val="00895E5C"/>
    <w:rsid w:val="00897A05"/>
    <w:rsid w:val="008A276C"/>
    <w:rsid w:val="008A2B6A"/>
    <w:rsid w:val="008A49BE"/>
    <w:rsid w:val="008A5270"/>
    <w:rsid w:val="008B183A"/>
    <w:rsid w:val="008B3F15"/>
    <w:rsid w:val="008B7330"/>
    <w:rsid w:val="008C76E0"/>
    <w:rsid w:val="008D0A66"/>
    <w:rsid w:val="008D2F3E"/>
    <w:rsid w:val="008E30CB"/>
    <w:rsid w:val="008E5C20"/>
    <w:rsid w:val="008E70C4"/>
    <w:rsid w:val="008E73F7"/>
    <w:rsid w:val="008E7B58"/>
    <w:rsid w:val="008F1813"/>
    <w:rsid w:val="008F2DAE"/>
    <w:rsid w:val="008F7A13"/>
    <w:rsid w:val="00902398"/>
    <w:rsid w:val="00903176"/>
    <w:rsid w:val="00903D0C"/>
    <w:rsid w:val="009046D7"/>
    <w:rsid w:val="00904C8B"/>
    <w:rsid w:val="00906343"/>
    <w:rsid w:val="009105A4"/>
    <w:rsid w:val="00910D40"/>
    <w:rsid w:val="00913ACC"/>
    <w:rsid w:val="00914B0F"/>
    <w:rsid w:val="00923847"/>
    <w:rsid w:val="00931C9C"/>
    <w:rsid w:val="0093231D"/>
    <w:rsid w:val="00934142"/>
    <w:rsid w:val="009347FB"/>
    <w:rsid w:val="00936F05"/>
    <w:rsid w:val="009370D2"/>
    <w:rsid w:val="00937DBC"/>
    <w:rsid w:val="009408E1"/>
    <w:rsid w:val="00940EDF"/>
    <w:rsid w:val="00945877"/>
    <w:rsid w:val="009465CB"/>
    <w:rsid w:val="00947676"/>
    <w:rsid w:val="0095555D"/>
    <w:rsid w:val="00962E96"/>
    <w:rsid w:val="00963171"/>
    <w:rsid w:val="009671CA"/>
    <w:rsid w:val="00970158"/>
    <w:rsid w:val="009718C0"/>
    <w:rsid w:val="00972634"/>
    <w:rsid w:val="009750B0"/>
    <w:rsid w:val="009839FD"/>
    <w:rsid w:val="00987092"/>
    <w:rsid w:val="00990121"/>
    <w:rsid w:val="00990B40"/>
    <w:rsid w:val="0099403F"/>
    <w:rsid w:val="0099491E"/>
    <w:rsid w:val="00996C28"/>
    <w:rsid w:val="00997DF4"/>
    <w:rsid w:val="009A5311"/>
    <w:rsid w:val="009A65EA"/>
    <w:rsid w:val="009A7C26"/>
    <w:rsid w:val="009B1CF5"/>
    <w:rsid w:val="009B366E"/>
    <w:rsid w:val="009B3706"/>
    <w:rsid w:val="009C0227"/>
    <w:rsid w:val="009C342C"/>
    <w:rsid w:val="009D6999"/>
    <w:rsid w:val="009E0D58"/>
    <w:rsid w:val="009E31E5"/>
    <w:rsid w:val="009E3222"/>
    <w:rsid w:val="009E5457"/>
    <w:rsid w:val="009F0EFB"/>
    <w:rsid w:val="009F27F5"/>
    <w:rsid w:val="009F5CB4"/>
    <w:rsid w:val="00A00D6F"/>
    <w:rsid w:val="00A03485"/>
    <w:rsid w:val="00A05B23"/>
    <w:rsid w:val="00A075AD"/>
    <w:rsid w:val="00A10C60"/>
    <w:rsid w:val="00A11DD9"/>
    <w:rsid w:val="00A12616"/>
    <w:rsid w:val="00A12B9E"/>
    <w:rsid w:val="00A13821"/>
    <w:rsid w:val="00A1421F"/>
    <w:rsid w:val="00A15A0C"/>
    <w:rsid w:val="00A16B2A"/>
    <w:rsid w:val="00A1728D"/>
    <w:rsid w:val="00A17AC5"/>
    <w:rsid w:val="00A21F06"/>
    <w:rsid w:val="00A23E72"/>
    <w:rsid w:val="00A26D52"/>
    <w:rsid w:val="00A26E82"/>
    <w:rsid w:val="00A27858"/>
    <w:rsid w:val="00A33A22"/>
    <w:rsid w:val="00A33C3E"/>
    <w:rsid w:val="00A34079"/>
    <w:rsid w:val="00A42B69"/>
    <w:rsid w:val="00A50B8C"/>
    <w:rsid w:val="00A55DA9"/>
    <w:rsid w:val="00A60A01"/>
    <w:rsid w:val="00A61214"/>
    <w:rsid w:val="00A63011"/>
    <w:rsid w:val="00A67FCF"/>
    <w:rsid w:val="00A7043F"/>
    <w:rsid w:val="00A71077"/>
    <w:rsid w:val="00A73480"/>
    <w:rsid w:val="00A73553"/>
    <w:rsid w:val="00A7576B"/>
    <w:rsid w:val="00A804BB"/>
    <w:rsid w:val="00A81630"/>
    <w:rsid w:val="00A81689"/>
    <w:rsid w:val="00A81917"/>
    <w:rsid w:val="00A81D28"/>
    <w:rsid w:val="00A81EE1"/>
    <w:rsid w:val="00A82FDC"/>
    <w:rsid w:val="00A85D94"/>
    <w:rsid w:val="00A869C0"/>
    <w:rsid w:val="00A90AD6"/>
    <w:rsid w:val="00A92DF1"/>
    <w:rsid w:val="00A9313E"/>
    <w:rsid w:val="00A94475"/>
    <w:rsid w:val="00A966B1"/>
    <w:rsid w:val="00A97307"/>
    <w:rsid w:val="00AA2832"/>
    <w:rsid w:val="00AA3A58"/>
    <w:rsid w:val="00AA3D3C"/>
    <w:rsid w:val="00AA48D7"/>
    <w:rsid w:val="00AB2071"/>
    <w:rsid w:val="00AB243B"/>
    <w:rsid w:val="00AB29F6"/>
    <w:rsid w:val="00AB3352"/>
    <w:rsid w:val="00AB4BDC"/>
    <w:rsid w:val="00AB5DCD"/>
    <w:rsid w:val="00AB624E"/>
    <w:rsid w:val="00AB6593"/>
    <w:rsid w:val="00AC17E9"/>
    <w:rsid w:val="00AC4D15"/>
    <w:rsid w:val="00AD33B6"/>
    <w:rsid w:val="00AD3DB6"/>
    <w:rsid w:val="00AE2A18"/>
    <w:rsid w:val="00AE6676"/>
    <w:rsid w:val="00AE6E17"/>
    <w:rsid w:val="00AF1F16"/>
    <w:rsid w:val="00AF344B"/>
    <w:rsid w:val="00AF5F8A"/>
    <w:rsid w:val="00AF6105"/>
    <w:rsid w:val="00AF694A"/>
    <w:rsid w:val="00B00740"/>
    <w:rsid w:val="00B02BC4"/>
    <w:rsid w:val="00B05092"/>
    <w:rsid w:val="00B05976"/>
    <w:rsid w:val="00B059EC"/>
    <w:rsid w:val="00B05E85"/>
    <w:rsid w:val="00B07CE2"/>
    <w:rsid w:val="00B12726"/>
    <w:rsid w:val="00B20D71"/>
    <w:rsid w:val="00B23BFA"/>
    <w:rsid w:val="00B25174"/>
    <w:rsid w:val="00B316C6"/>
    <w:rsid w:val="00B32A1F"/>
    <w:rsid w:val="00B3407D"/>
    <w:rsid w:val="00B37A6A"/>
    <w:rsid w:val="00B40ADE"/>
    <w:rsid w:val="00B46B6F"/>
    <w:rsid w:val="00B4757C"/>
    <w:rsid w:val="00B532F4"/>
    <w:rsid w:val="00B534E6"/>
    <w:rsid w:val="00B57C2A"/>
    <w:rsid w:val="00B57FD9"/>
    <w:rsid w:val="00B647F3"/>
    <w:rsid w:val="00B65152"/>
    <w:rsid w:val="00B72316"/>
    <w:rsid w:val="00B734C7"/>
    <w:rsid w:val="00B745FD"/>
    <w:rsid w:val="00B7631A"/>
    <w:rsid w:val="00B777AA"/>
    <w:rsid w:val="00B77ABB"/>
    <w:rsid w:val="00B77BA8"/>
    <w:rsid w:val="00B850C1"/>
    <w:rsid w:val="00B86A00"/>
    <w:rsid w:val="00B905AC"/>
    <w:rsid w:val="00B9391E"/>
    <w:rsid w:val="00B942A4"/>
    <w:rsid w:val="00BA18E5"/>
    <w:rsid w:val="00BA608A"/>
    <w:rsid w:val="00BA61C7"/>
    <w:rsid w:val="00BB3EB6"/>
    <w:rsid w:val="00BB7749"/>
    <w:rsid w:val="00BC050B"/>
    <w:rsid w:val="00BC2542"/>
    <w:rsid w:val="00BC60BA"/>
    <w:rsid w:val="00BD3D32"/>
    <w:rsid w:val="00BD57A4"/>
    <w:rsid w:val="00BE070B"/>
    <w:rsid w:val="00BE07F5"/>
    <w:rsid w:val="00BE4204"/>
    <w:rsid w:val="00BE5506"/>
    <w:rsid w:val="00BF0F0C"/>
    <w:rsid w:val="00BF3D5E"/>
    <w:rsid w:val="00BF417C"/>
    <w:rsid w:val="00BF55F4"/>
    <w:rsid w:val="00BF5D18"/>
    <w:rsid w:val="00BF7F80"/>
    <w:rsid w:val="00C06261"/>
    <w:rsid w:val="00C06A09"/>
    <w:rsid w:val="00C06DA9"/>
    <w:rsid w:val="00C150D0"/>
    <w:rsid w:val="00C15FE4"/>
    <w:rsid w:val="00C17F88"/>
    <w:rsid w:val="00C230EC"/>
    <w:rsid w:val="00C2377F"/>
    <w:rsid w:val="00C25B8F"/>
    <w:rsid w:val="00C25BD5"/>
    <w:rsid w:val="00C26CB7"/>
    <w:rsid w:val="00C27A75"/>
    <w:rsid w:val="00C33DEF"/>
    <w:rsid w:val="00C33EDC"/>
    <w:rsid w:val="00C34F35"/>
    <w:rsid w:val="00C37AC7"/>
    <w:rsid w:val="00C401AC"/>
    <w:rsid w:val="00C432AF"/>
    <w:rsid w:val="00C44674"/>
    <w:rsid w:val="00C45130"/>
    <w:rsid w:val="00C454B4"/>
    <w:rsid w:val="00C47481"/>
    <w:rsid w:val="00C56DBF"/>
    <w:rsid w:val="00C5729F"/>
    <w:rsid w:val="00C60FA1"/>
    <w:rsid w:val="00C64E5C"/>
    <w:rsid w:val="00C65601"/>
    <w:rsid w:val="00C667BA"/>
    <w:rsid w:val="00C67D5B"/>
    <w:rsid w:val="00C74408"/>
    <w:rsid w:val="00C75137"/>
    <w:rsid w:val="00C8267B"/>
    <w:rsid w:val="00C82DB4"/>
    <w:rsid w:val="00C8486E"/>
    <w:rsid w:val="00C85B71"/>
    <w:rsid w:val="00C85BFD"/>
    <w:rsid w:val="00C8608D"/>
    <w:rsid w:val="00C86268"/>
    <w:rsid w:val="00C862B4"/>
    <w:rsid w:val="00C87F4C"/>
    <w:rsid w:val="00C9056A"/>
    <w:rsid w:val="00C9072D"/>
    <w:rsid w:val="00C927FF"/>
    <w:rsid w:val="00C93394"/>
    <w:rsid w:val="00C95B8C"/>
    <w:rsid w:val="00C97785"/>
    <w:rsid w:val="00CA238C"/>
    <w:rsid w:val="00CA294C"/>
    <w:rsid w:val="00CA6928"/>
    <w:rsid w:val="00CB0BC7"/>
    <w:rsid w:val="00CB1E4C"/>
    <w:rsid w:val="00CB40B7"/>
    <w:rsid w:val="00CB526A"/>
    <w:rsid w:val="00CB6884"/>
    <w:rsid w:val="00CB710C"/>
    <w:rsid w:val="00CC1EF9"/>
    <w:rsid w:val="00CC373F"/>
    <w:rsid w:val="00CC40EC"/>
    <w:rsid w:val="00CC4104"/>
    <w:rsid w:val="00CC7769"/>
    <w:rsid w:val="00CD070B"/>
    <w:rsid w:val="00CD71AE"/>
    <w:rsid w:val="00CE1C36"/>
    <w:rsid w:val="00CE1D41"/>
    <w:rsid w:val="00CE647F"/>
    <w:rsid w:val="00CE6BB9"/>
    <w:rsid w:val="00CF0652"/>
    <w:rsid w:val="00CF16C2"/>
    <w:rsid w:val="00D02B8C"/>
    <w:rsid w:val="00D030D0"/>
    <w:rsid w:val="00D03794"/>
    <w:rsid w:val="00D0504E"/>
    <w:rsid w:val="00D05304"/>
    <w:rsid w:val="00D05E98"/>
    <w:rsid w:val="00D0761D"/>
    <w:rsid w:val="00D10E3E"/>
    <w:rsid w:val="00D121FC"/>
    <w:rsid w:val="00D157B9"/>
    <w:rsid w:val="00D16234"/>
    <w:rsid w:val="00D166EF"/>
    <w:rsid w:val="00D2370E"/>
    <w:rsid w:val="00D250EB"/>
    <w:rsid w:val="00D26DD3"/>
    <w:rsid w:val="00D27B48"/>
    <w:rsid w:val="00D3148A"/>
    <w:rsid w:val="00D32279"/>
    <w:rsid w:val="00D332A5"/>
    <w:rsid w:val="00D376A1"/>
    <w:rsid w:val="00D46F31"/>
    <w:rsid w:val="00D47218"/>
    <w:rsid w:val="00D5337D"/>
    <w:rsid w:val="00D56EBF"/>
    <w:rsid w:val="00D573DC"/>
    <w:rsid w:val="00D6170C"/>
    <w:rsid w:val="00D62DA0"/>
    <w:rsid w:val="00D641E3"/>
    <w:rsid w:val="00D7086D"/>
    <w:rsid w:val="00D81432"/>
    <w:rsid w:val="00D827AD"/>
    <w:rsid w:val="00D83E54"/>
    <w:rsid w:val="00D84EED"/>
    <w:rsid w:val="00D87DC2"/>
    <w:rsid w:val="00D9166E"/>
    <w:rsid w:val="00D93606"/>
    <w:rsid w:val="00D938A1"/>
    <w:rsid w:val="00D959F2"/>
    <w:rsid w:val="00DA2FE0"/>
    <w:rsid w:val="00DA4270"/>
    <w:rsid w:val="00DB1E24"/>
    <w:rsid w:val="00DB51C6"/>
    <w:rsid w:val="00DB62D4"/>
    <w:rsid w:val="00DC050A"/>
    <w:rsid w:val="00DC3428"/>
    <w:rsid w:val="00DC3922"/>
    <w:rsid w:val="00DC3F0B"/>
    <w:rsid w:val="00DC60B6"/>
    <w:rsid w:val="00DC75E1"/>
    <w:rsid w:val="00DD142F"/>
    <w:rsid w:val="00DD229E"/>
    <w:rsid w:val="00DD33BD"/>
    <w:rsid w:val="00DD4510"/>
    <w:rsid w:val="00DD6C33"/>
    <w:rsid w:val="00DE1AC4"/>
    <w:rsid w:val="00DE1E0C"/>
    <w:rsid w:val="00DE4507"/>
    <w:rsid w:val="00DF1FD6"/>
    <w:rsid w:val="00DF51E8"/>
    <w:rsid w:val="00DF54AF"/>
    <w:rsid w:val="00DF5609"/>
    <w:rsid w:val="00E000D1"/>
    <w:rsid w:val="00E016EB"/>
    <w:rsid w:val="00E029CE"/>
    <w:rsid w:val="00E04764"/>
    <w:rsid w:val="00E11379"/>
    <w:rsid w:val="00E13AFA"/>
    <w:rsid w:val="00E1646C"/>
    <w:rsid w:val="00E24406"/>
    <w:rsid w:val="00E3207E"/>
    <w:rsid w:val="00E321FC"/>
    <w:rsid w:val="00E3259F"/>
    <w:rsid w:val="00E333F3"/>
    <w:rsid w:val="00E36BB5"/>
    <w:rsid w:val="00E36BDE"/>
    <w:rsid w:val="00E40771"/>
    <w:rsid w:val="00E412C0"/>
    <w:rsid w:val="00E416E0"/>
    <w:rsid w:val="00E43DAE"/>
    <w:rsid w:val="00E459E3"/>
    <w:rsid w:val="00E51962"/>
    <w:rsid w:val="00E63D9A"/>
    <w:rsid w:val="00E65F68"/>
    <w:rsid w:val="00E66A01"/>
    <w:rsid w:val="00E6757E"/>
    <w:rsid w:val="00E6777E"/>
    <w:rsid w:val="00E77759"/>
    <w:rsid w:val="00E81135"/>
    <w:rsid w:val="00E8202A"/>
    <w:rsid w:val="00E85233"/>
    <w:rsid w:val="00E871E4"/>
    <w:rsid w:val="00E92165"/>
    <w:rsid w:val="00EA0787"/>
    <w:rsid w:val="00EA0F57"/>
    <w:rsid w:val="00EA2A36"/>
    <w:rsid w:val="00EA455D"/>
    <w:rsid w:val="00EA4622"/>
    <w:rsid w:val="00EA69D4"/>
    <w:rsid w:val="00EA6E8A"/>
    <w:rsid w:val="00EB04D7"/>
    <w:rsid w:val="00EB270D"/>
    <w:rsid w:val="00EB74AB"/>
    <w:rsid w:val="00EC0DF2"/>
    <w:rsid w:val="00EC1F88"/>
    <w:rsid w:val="00EC582B"/>
    <w:rsid w:val="00EC6411"/>
    <w:rsid w:val="00ED2AF0"/>
    <w:rsid w:val="00ED2BDD"/>
    <w:rsid w:val="00ED2D69"/>
    <w:rsid w:val="00ED4308"/>
    <w:rsid w:val="00ED4F0F"/>
    <w:rsid w:val="00ED6A8F"/>
    <w:rsid w:val="00ED79A1"/>
    <w:rsid w:val="00ED7CA4"/>
    <w:rsid w:val="00ED7F64"/>
    <w:rsid w:val="00EE2CBD"/>
    <w:rsid w:val="00EE3072"/>
    <w:rsid w:val="00EE58D9"/>
    <w:rsid w:val="00EF0444"/>
    <w:rsid w:val="00EF1C5D"/>
    <w:rsid w:val="00EF3180"/>
    <w:rsid w:val="00EF347B"/>
    <w:rsid w:val="00EF3659"/>
    <w:rsid w:val="00EF5AEB"/>
    <w:rsid w:val="00F002E2"/>
    <w:rsid w:val="00F00843"/>
    <w:rsid w:val="00F00871"/>
    <w:rsid w:val="00F00DAD"/>
    <w:rsid w:val="00F03128"/>
    <w:rsid w:val="00F13598"/>
    <w:rsid w:val="00F1705F"/>
    <w:rsid w:val="00F2053B"/>
    <w:rsid w:val="00F25866"/>
    <w:rsid w:val="00F317FA"/>
    <w:rsid w:val="00F32343"/>
    <w:rsid w:val="00F32927"/>
    <w:rsid w:val="00F37EC4"/>
    <w:rsid w:val="00F44F91"/>
    <w:rsid w:val="00F46822"/>
    <w:rsid w:val="00F47C32"/>
    <w:rsid w:val="00F5092E"/>
    <w:rsid w:val="00F51BEC"/>
    <w:rsid w:val="00F53489"/>
    <w:rsid w:val="00F54C69"/>
    <w:rsid w:val="00F56A46"/>
    <w:rsid w:val="00F61F27"/>
    <w:rsid w:val="00F626F1"/>
    <w:rsid w:val="00F65153"/>
    <w:rsid w:val="00F7252E"/>
    <w:rsid w:val="00F757FB"/>
    <w:rsid w:val="00F76E30"/>
    <w:rsid w:val="00F77BBE"/>
    <w:rsid w:val="00F810E6"/>
    <w:rsid w:val="00F81A80"/>
    <w:rsid w:val="00F8261F"/>
    <w:rsid w:val="00F84B34"/>
    <w:rsid w:val="00F86D4B"/>
    <w:rsid w:val="00F876B4"/>
    <w:rsid w:val="00F9014D"/>
    <w:rsid w:val="00F92939"/>
    <w:rsid w:val="00F96241"/>
    <w:rsid w:val="00F97C02"/>
    <w:rsid w:val="00FA0C76"/>
    <w:rsid w:val="00FA2FA9"/>
    <w:rsid w:val="00FA4F76"/>
    <w:rsid w:val="00FA7824"/>
    <w:rsid w:val="00FB14A5"/>
    <w:rsid w:val="00FB1853"/>
    <w:rsid w:val="00FB1D9F"/>
    <w:rsid w:val="00FB1E96"/>
    <w:rsid w:val="00FB29F0"/>
    <w:rsid w:val="00FD2695"/>
    <w:rsid w:val="00FD402A"/>
    <w:rsid w:val="00FD4176"/>
    <w:rsid w:val="00FD63EE"/>
    <w:rsid w:val="00FD71D1"/>
    <w:rsid w:val="00FE53F2"/>
    <w:rsid w:val="00FE5902"/>
    <w:rsid w:val="00FE5D67"/>
    <w:rsid w:val="00FF05F7"/>
    <w:rsid w:val="00FF3645"/>
    <w:rsid w:val="00FF63C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A6EAA"/>
  <w15:docId w15:val="{AB51CF69-B96C-734C-88CA-A9CBEF66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2D57CA"/>
    <w:rPr>
      <w:rFonts w:ascii="Comic Sans MS" w:hAnsi="Comic Sans MS"/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84082"/>
    <w:rPr>
      <w:rFonts w:ascii="Comic Sans MS" w:hAnsi="Comic Sans MS" w:cs="Times New Roman"/>
      <w:b/>
      <w:sz w:val="24"/>
    </w:rPr>
  </w:style>
  <w:style w:type="table" w:styleId="Grilledutableau">
    <w:name w:val="Table Grid"/>
    <w:basedOn w:val="TableauNormal"/>
    <w:uiPriority w:val="99"/>
    <w:rsid w:val="00F00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2318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C37AC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37AC7"/>
    <w:rPr>
      <w:rFonts w:ascii="Segoe UI" w:hAnsi="Segoe UI" w:cs="Times New Roman"/>
      <w:sz w:val="18"/>
    </w:rPr>
  </w:style>
  <w:style w:type="paragraph" w:styleId="Paragraphedeliste">
    <w:name w:val="List Paragraph"/>
    <w:basedOn w:val="Normal"/>
    <w:uiPriority w:val="99"/>
    <w:qFormat/>
    <w:rsid w:val="00450A6C"/>
    <w:pPr>
      <w:ind w:left="708"/>
    </w:pPr>
  </w:style>
  <w:style w:type="paragraph" w:styleId="En-tte">
    <w:name w:val="header"/>
    <w:basedOn w:val="Normal"/>
    <w:link w:val="En-tt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164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646C"/>
    <w:rPr>
      <w:rFonts w:cs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421D64"/>
    <w:pPr>
      <w:widowControl w:val="0"/>
      <w:autoSpaceDE w:val="0"/>
      <w:autoSpaceDN w:val="0"/>
      <w:adjustRightInd w:val="0"/>
    </w:pPr>
  </w:style>
  <w:style w:type="paragraph" w:customStyle="1" w:styleId="Normal0">
    <w:name w:val="[Normal]"/>
    <w:rsid w:val="00421D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0"/>
    <w:uiPriority w:val="99"/>
    <w:rsid w:val="007C5A24"/>
    <w:pPr>
      <w:widowControl/>
    </w:pPr>
    <w:rPr>
      <w:rFonts w:ascii="Liberation Serif" w:hAnsi="Liberation Serif" w:cs="Liberation Seri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A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A24"/>
    <w:rPr>
      <w:sz w:val="24"/>
      <w:szCs w:val="24"/>
    </w:rPr>
  </w:style>
  <w:style w:type="character" w:styleId="lev">
    <w:name w:val="Strong"/>
    <w:basedOn w:val="Policepardfaut"/>
    <w:uiPriority w:val="99"/>
    <w:qFormat/>
    <w:locked/>
    <w:rsid w:val="007C5A24"/>
    <w:rPr>
      <w:b/>
      <w:bCs/>
    </w:rPr>
  </w:style>
  <w:style w:type="paragraph" w:customStyle="1" w:styleId="M6">
    <w:name w:val="M6"/>
    <w:basedOn w:val="Normal"/>
    <w:uiPriority w:val="99"/>
    <w:rsid w:val="007C5A24"/>
    <w:pPr>
      <w:widowControl w:val="0"/>
      <w:autoSpaceDE w:val="0"/>
      <w:autoSpaceDN w:val="0"/>
      <w:adjustRightInd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Sansinterligne">
    <w:name w:val="No Spacing"/>
    <w:uiPriority w:val="1"/>
    <w:qFormat/>
    <w:rsid w:val="00F725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ieres%20Sabli&#232;res%20Sabli&#232;res\Sablieres%20Conseil%20municipal\2020\5%20COMPTE%20RENDU%20DU%20CONSEIL%20MUNICIPAL%20du%208%20ao&#251;t%202020%20&#224;%2016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31D9-8CC9-4C78-95FE-A7F93DD0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C:\Sablieres Sablières Sablières\Sablieres Conseil municipal\2020\5 COMPTE RENDU DU CONSEIL MUNICIPAL du 8 août 2020 à 16h.dot</Template>
  <TotalTime>1</TotalTime>
  <Pages>3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CONSEIL MUNICIPAL DU 9 JANVIER 2012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CONSEIL MUNICIPAL DU 9 JANVIER 2012</dc:title>
  <dc:creator>Hours pc</dc:creator>
  <cp:lastModifiedBy>isabelle eschalier</cp:lastModifiedBy>
  <cp:revision>2</cp:revision>
  <cp:lastPrinted>2021-07-08T14:33:00Z</cp:lastPrinted>
  <dcterms:created xsi:type="dcterms:W3CDTF">2022-02-24T12:08:00Z</dcterms:created>
  <dcterms:modified xsi:type="dcterms:W3CDTF">2022-02-24T12:08:00Z</dcterms:modified>
</cp:coreProperties>
</file>