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08437" w14:textId="77777777" w:rsidR="00C86268" w:rsidRPr="00B971C9" w:rsidRDefault="00C86268" w:rsidP="00521AF5">
      <w:pPr>
        <w:pBdr>
          <w:top w:val="single" w:sz="4" w:space="1" w:color="auto"/>
          <w:left w:val="single" w:sz="4" w:space="4" w:color="auto"/>
          <w:bottom w:val="single" w:sz="4" w:space="4" w:color="auto"/>
          <w:right w:val="single" w:sz="4" w:space="4" w:color="auto"/>
        </w:pBdr>
        <w:shd w:val="clear" w:color="auto" w:fill="E6E6E6"/>
        <w:jc w:val="center"/>
        <w:rPr>
          <w:rFonts w:ascii="Arial" w:hAnsi="Arial" w:cs="Arial"/>
          <w:sz w:val="32"/>
          <w:szCs w:val="32"/>
        </w:rPr>
      </w:pPr>
    </w:p>
    <w:p w14:paraId="69DD39F9" w14:textId="77777777" w:rsidR="00C86268" w:rsidRPr="00B971C9" w:rsidRDefault="00C86268" w:rsidP="00521AF5">
      <w:pPr>
        <w:pBdr>
          <w:top w:val="single" w:sz="4" w:space="1" w:color="auto"/>
          <w:left w:val="single" w:sz="4" w:space="4" w:color="auto"/>
          <w:bottom w:val="single" w:sz="4" w:space="4" w:color="auto"/>
          <w:right w:val="single" w:sz="4" w:space="4" w:color="auto"/>
        </w:pBdr>
        <w:shd w:val="clear" w:color="auto" w:fill="E6E6E6"/>
        <w:jc w:val="center"/>
        <w:rPr>
          <w:rFonts w:ascii="Arial" w:hAnsi="Arial" w:cs="Arial"/>
          <w:b/>
          <w:sz w:val="32"/>
          <w:szCs w:val="32"/>
        </w:rPr>
      </w:pPr>
      <w:r w:rsidRPr="00B971C9">
        <w:rPr>
          <w:rFonts w:ascii="Arial" w:hAnsi="Arial" w:cs="Arial"/>
          <w:b/>
          <w:sz w:val="32"/>
          <w:szCs w:val="32"/>
        </w:rPr>
        <w:t>COMPTE RENDU DU CONSEIL MUNICIPAL</w:t>
      </w:r>
    </w:p>
    <w:p w14:paraId="0CB7ED80" w14:textId="29106AE8" w:rsidR="00C86268" w:rsidRPr="00B971C9" w:rsidRDefault="00C86268" w:rsidP="00521AF5">
      <w:pPr>
        <w:pBdr>
          <w:top w:val="single" w:sz="4" w:space="1" w:color="auto"/>
          <w:left w:val="single" w:sz="4" w:space="4" w:color="auto"/>
          <w:bottom w:val="single" w:sz="4" w:space="4" w:color="auto"/>
          <w:right w:val="single" w:sz="4" w:space="4" w:color="auto"/>
        </w:pBdr>
        <w:shd w:val="clear" w:color="auto" w:fill="E6E6E6"/>
        <w:jc w:val="center"/>
        <w:rPr>
          <w:rFonts w:ascii="Arial" w:hAnsi="Arial" w:cs="Arial"/>
          <w:sz w:val="32"/>
          <w:szCs w:val="32"/>
        </w:rPr>
      </w:pPr>
      <w:r w:rsidRPr="00B971C9">
        <w:rPr>
          <w:rFonts w:ascii="Arial" w:hAnsi="Arial" w:cs="Arial"/>
          <w:b/>
          <w:sz w:val="32"/>
          <w:szCs w:val="32"/>
        </w:rPr>
        <w:t>Du</w:t>
      </w:r>
      <w:r w:rsidR="008A2B6A" w:rsidRPr="00B971C9">
        <w:rPr>
          <w:rFonts w:ascii="Arial" w:hAnsi="Arial" w:cs="Arial"/>
          <w:b/>
          <w:sz w:val="32"/>
          <w:szCs w:val="32"/>
        </w:rPr>
        <w:t xml:space="preserve"> </w:t>
      </w:r>
      <w:r w:rsidR="009A7C26" w:rsidRPr="00B971C9">
        <w:rPr>
          <w:rFonts w:ascii="Arial" w:hAnsi="Arial" w:cs="Arial"/>
          <w:b/>
          <w:sz w:val="32"/>
          <w:szCs w:val="32"/>
        </w:rPr>
        <w:t xml:space="preserve"> </w:t>
      </w:r>
      <w:r w:rsidR="000F6750" w:rsidRPr="00B971C9">
        <w:rPr>
          <w:rFonts w:ascii="Arial" w:hAnsi="Arial" w:cs="Arial"/>
          <w:b/>
          <w:sz w:val="32"/>
          <w:szCs w:val="32"/>
        </w:rPr>
        <w:t xml:space="preserve"> </w:t>
      </w:r>
      <w:r w:rsidR="0048157C">
        <w:rPr>
          <w:rFonts w:ascii="Arial" w:hAnsi="Arial" w:cs="Arial"/>
          <w:b/>
          <w:sz w:val="32"/>
          <w:szCs w:val="32"/>
        </w:rPr>
        <w:t xml:space="preserve">mercredi 7 aout </w:t>
      </w:r>
      <w:r w:rsidR="00DC6914" w:rsidRPr="00B971C9">
        <w:rPr>
          <w:rFonts w:ascii="Arial" w:hAnsi="Arial" w:cs="Arial"/>
          <w:b/>
          <w:sz w:val="32"/>
          <w:szCs w:val="32"/>
        </w:rPr>
        <w:t xml:space="preserve"> </w:t>
      </w:r>
      <w:r w:rsidR="0045292D" w:rsidRPr="00B971C9">
        <w:rPr>
          <w:rFonts w:ascii="Arial" w:hAnsi="Arial" w:cs="Arial"/>
          <w:b/>
          <w:sz w:val="32"/>
          <w:szCs w:val="32"/>
        </w:rPr>
        <w:t xml:space="preserve">2024 </w:t>
      </w:r>
      <w:r w:rsidR="007D3C1A" w:rsidRPr="00B971C9">
        <w:rPr>
          <w:rFonts w:ascii="Arial" w:hAnsi="Arial" w:cs="Arial"/>
          <w:b/>
          <w:sz w:val="32"/>
          <w:szCs w:val="32"/>
        </w:rPr>
        <w:t xml:space="preserve"> à 1</w:t>
      </w:r>
      <w:r w:rsidR="0048157C">
        <w:rPr>
          <w:rFonts w:ascii="Arial" w:hAnsi="Arial" w:cs="Arial"/>
          <w:b/>
          <w:sz w:val="32"/>
          <w:szCs w:val="32"/>
        </w:rPr>
        <w:t>8</w:t>
      </w:r>
      <w:r w:rsidR="007D3C1A" w:rsidRPr="00B971C9">
        <w:rPr>
          <w:rFonts w:ascii="Arial" w:hAnsi="Arial" w:cs="Arial"/>
          <w:b/>
          <w:sz w:val="32"/>
          <w:szCs w:val="32"/>
        </w:rPr>
        <w:t xml:space="preserve"> heures</w:t>
      </w:r>
    </w:p>
    <w:p w14:paraId="4B1ED407" w14:textId="6BF6E52B" w:rsidR="00C86268" w:rsidRPr="00B971C9" w:rsidRDefault="00C86268" w:rsidP="001F21E9">
      <w:pPr>
        <w:ind w:left="1980" w:hanging="1980"/>
        <w:rPr>
          <w:rFonts w:ascii="Arial" w:hAnsi="Arial" w:cs="Arial"/>
          <w:sz w:val="32"/>
          <w:szCs w:val="32"/>
        </w:rPr>
      </w:pPr>
      <w:r w:rsidRPr="00B971C9">
        <w:rPr>
          <w:rFonts w:ascii="Arial" w:hAnsi="Arial" w:cs="Arial"/>
          <w:sz w:val="32"/>
          <w:szCs w:val="32"/>
        </w:rPr>
        <w:t xml:space="preserve"> </w:t>
      </w:r>
    </w:p>
    <w:p w14:paraId="651C22B7" w14:textId="77777777" w:rsidR="00D01C13" w:rsidRPr="00B971C9" w:rsidRDefault="008E7B58" w:rsidP="00514D62">
      <w:pPr>
        <w:rPr>
          <w:rFonts w:ascii="Arial" w:hAnsi="Arial" w:cs="Arial"/>
          <w:sz w:val="32"/>
          <w:szCs w:val="32"/>
        </w:rPr>
      </w:pPr>
      <w:r w:rsidRPr="00B971C9">
        <w:rPr>
          <w:rFonts w:ascii="Arial" w:hAnsi="Arial" w:cs="Arial"/>
          <w:sz w:val="32"/>
          <w:szCs w:val="32"/>
        </w:rPr>
        <w:t>Etaient présents :</w:t>
      </w:r>
      <w:r w:rsidR="00D01C13" w:rsidRPr="00B971C9">
        <w:rPr>
          <w:rFonts w:ascii="Arial" w:hAnsi="Arial" w:cs="Arial"/>
          <w:sz w:val="32"/>
          <w:szCs w:val="32"/>
        </w:rPr>
        <w:t xml:space="preserve"> </w:t>
      </w:r>
    </w:p>
    <w:p w14:paraId="67D8C217" w14:textId="1D7B747F" w:rsidR="00433675" w:rsidRPr="00B971C9" w:rsidRDefault="0048157C" w:rsidP="00E5570C">
      <w:pPr>
        <w:ind w:left="1276" w:hanging="425"/>
        <w:rPr>
          <w:rFonts w:ascii="Arial" w:hAnsi="Arial" w:cs="Arial"/>
          <w:sz w:val="32"/>
          <w:szCs w:val="32"/>
        </w:rPr>
      </w:pPr>
      <w:r>
        <w:rPr>
          <w:rFonts w:ascii="Arial" w:hAnsi="Arial" w:cs="Arial"/>
          <w:sz w:val="32"/>
          <w:szCs w:val="32"/>
        </w:rPr>
        <w:t xml:space="preserve">     </w:t>
      </w:r>
      <w:r w:rsidR="008E7B58" w:rsidRPr="00B971C9">
        <w:rPr>
          <w:rFonts w:ascii="Arial" w:hAnsi="Arial" w:cs="Arial"/>
          <w:sz w:val="32"/>
          <w:szCs w:val="32"/>
        </w:rPr>
        <w:t>Michel</w:t>
      </w:r>
      <w:r w:rsidR="00E95BF7" w:rsidRPr="00B971C9">
        <w:rPr>
          <w:rFonts w:ascii="Arial" w:hAnsi="Arial" w:cs="Arial"/>
          <w:sz w:val="32"/>
          <w:szCs w:val="32"/>
        </w:rPr>
        <w:t xml:space="preserve"> </w:t>
      </w:r>
      <w:r w:rsidR="008E7B58" w:rsidRPr="00B971C9">
        <w:rPr>
          <w:rFonts w:ascii="Arial" w:hAnsi="Arial" w:cs="Arial"/>
          <w:sz w:val="32"/>
          <w:szCs w:val="32"/>
        </w:rPr>
        <w:t xml:space="preserve"> TALAGRAND,</w:t>
      </w:r>
      <w:r w:rsidR="005C6A4D" w:rsidRPr="00B971C9">
        <w:rPr>
          <w:rFonts w:ascii="Arial" w:hAnsi="Arial" w:cs="Arial"/>
          <w:sz w:val="32"/>
          <w:szCs w:val="32"/>
        </w:rPr>
        <w:t xml:space="preserve"> </w:t>
      </w:r>
      <w:proofErr w:type="spellStart"/>
      <w:r w:rsidR="00B91AEF" w:rsidRPr="00B971C9">
        <w:rPr>
          <w:rFonts w:ascii="Arial" w:hAnsi="Arial" w:cs="Arial"/>
          <w:sz w:val="32"/>
          <w:szCs w:val="32"/>
        </w:rPr>
        <w:t>Elyane</w:t>
      </w:r>
      <w:proofErr w:type="spellEnd"/>
      <w:r w:rsidR="00B91AEF" w:rsidRPr="00B971C9">
        <w:rPr>
          <w:rFonts w:ascii="Arial" w:hAnsi="Arial" w:cs="Arial"/>
          <w:sz w:val="32"/>
          <w:szCs w:val="32"/>
        </w:rPr>
        <w:t xml:space="preserve"> </w:t>
      </w:r>
      <w:r w:rsidR="00E95BF7" w:rsidRPr="00B971C9">
        <w:rPr>
          <w:rFonts w:ascii="Arial" w:hAnsi="Arial" w:cs="Arial"/>
          <w:sz w:val="32"/>
          <w:szCs w:val="32"/>
        </w:rPr>
        <w:t xml:space="preserve"> </w:t>
      </w:r>
      <w:r w:rsidR="00B91AEF" w:rsidRPr="00B971C9">
        <w:rPr>
          <w:rFonts w:ascii="Arial" w:hAnsi="Arial" w:cs="Arial"/>
          <w:sz w:val="32"/>
          <w:szCs w:val="32"/>
        </w:rPr>
        <w:t>ESCHALIER</w:t>
      </w:r>
      <w:r w:rsidR="003665A4" w:rsidRPr="00B971C9">
        <w:rPr>
          <w:rFonts w:ascii="Arial" w:hAnsi="Arial" w:cs="Arial"/>
          <w:sz w:val="32"/>
          <w:szCs w:val="32"/>
        </w:rPr>
        <w:t>,</w:t>
      </w:r>
      <w:r w:rsidR="00C454B4" w:rsidRPr="00B971C9">
        <w:rPr>
          <w:rFonts w:ascii="Arial" w:hAnsi="Arial" w:cs="Arial"/>
          <w:sz w:val="32"/>
          <w:szCs w:val="32"/>
        </w:rPr>
        <w:t xml:space="preserve"> </w:t>
      </w:r>
      <w:r w:rsidR="003E3041" w:rsidRPr="00B971C9">
        <w:rPr>
          <w:rFonts w:ascii="Arial" w:hAnsi="Arial" w:cs="Arial"/>
          <w:sz w:val="32"/>
          <w:szCs w:val="32"/>
        </w:rPr>
        <w:t xml:space="preserve"> </w:t>
      </w:r>
      <w:r w:rsidR="00433675" w:rsidRPr="00B971C9">
        <w:rPr>
          <w:rFonts w:ascii="Arial" w:hAnsi="Arial" w:cs="Arial"/>
          <w:sz w:val="32"/>
          <w:szCs w:val="32"/>
        </w:rPr>
        <w:t xml:space="preserve">Greta </w:t>
      </w:r>
      <w:r w:rsidR="00E95BF7" w:rsidRPr="00B971C9">
        <w:rPr>
          <w:rFonts w:ascii="Arial" w:hAnsi="Arial" w:cs="Arial"/>
          <w:sz w:val="32"/>
          <w:szCs w:val="32"/>
        </w:rPr>
        <w:t>GODAE</w:t>
      </w:r>
      <w:r w:rsidR="000A033E" w:rsidRPr="00B971C9">
        <w:rPr>
          <w:rFonts w:ascii="Arial" w:hAnsi="Arial" w:cs="Arial"/>
          <w:sz w:val="32"/>
          <w:szCs w:val="32"/>
        </w:rPr>
        <w:t>RT</w:t>
      </w:r>
      <w:r w:rsidR="00C34CC0" w:rsidRPr="00B971C9">
        <w:rPr>
          <w:rFonts w:ascii="Arial" w:hAnsi="Arial" w:cs="Arial"/>
          <w:sz w:val="32"/>
          <w:szCs w:val="32"/>
        </w:rPr>
        <w:t>,</w:t>
      </w:r>
      <w:r w:rsidR="00DD7C93" w:rsidRPr="00B971C9">
        <w:rPr>
          <w:rFonts w:ascii="Arial" w:hAnsi="Arial" w:cs="Arial"/>
          <w:sz w:val="32"/>
          <w:szCs w:val="32"/>
        </w:rPr>
        <w:t xml:space="preserve"> </w:t>
      </w:r>
      <w:r w:rsidR="00E5570C" w:rsidRPr="00B971C9">
        <w:rPr>
          <w:rFonts w:ascii="Arial" w:hAnsi="Arial" w:cs="Arial"/>
          <w:sz w:val="32"/>
          <w:szCs w:val="32"/>
        </w:rPr>
        <w:t xml:space="preserve">       </w:t>
      </w:r>
      <w:r w:rsidR="00227E7C" w:rsidRPr="00B971C9">
        <w:rPr>
          <w:rFonts w:ascii="Arial" w:hAnsi="Arial" w:cs="Arial"/>
          <w:sz w:val="32"/>
          <w:szCs w:val="32"/>
        </w:rPr>
        <w:t>Jocelyn GELLY</w:t>
      </w:r>
      <w:r w:rsidR="00D220C6" w:rsidRPr="00B971C9">
        <w:rPr>
          <w:rFonts w:ascii="Arial" w:hAnsi="Arial" w:cs="Arial"/>
          <w:sz w:val="32"/>
          <w:szCs w:val="32"/>
        </w:rPr>
        <w:t xml:space="preserve">, </w:t>
      </w:r>
      <w:r>
        <w:rPr>
          <w:rFonts w:ascii="Arial" w:hAnsi="Arial" w:cs="Arial"/>
          <w:sz w:val="32"/>
          <w:szCs w:val="32"/>
        </w:rPr>
        <w:t>Isabelle  ESCHALIER,</w:t>
      </w:r>
      <w:r w:rsidR="005A0FC2" w:rsidRPr="00B971C9">
        <w:rPr>
          <w:rFonts w:ascii="Arial" w:hAnsi="Arial" w:cs="Arial"/>
          <w:sz w:val="32"/>
          <w:szCs w:val="32"/>
        </w:rPr>
        <w:t xml:space="preserve"> Stéphane VERHEYDEN, </w:t>
      </w:r>
      <w:r w:rsidR="00073C2E" w:rsidRPr="00B971C9">
        <w:rPr>
          <w:rFonts w:ascii="Arial" w:hAnsi="Arial" w:cs="Arial"/>
          <w:sz w:val="32"/>
          <w:szCs w:val="32"/>
        </w:rPr>
        <w:t xml:space="preserve">  </w:t>
      </w:r>
      <w:r w:rsidR="009F1B40">
        <w:rPr>
          <w:rFonts w:ascii="Arial" w:hAnsi="Arial" w:cs="Arial"/>
          <w:sz w:val="32"/>
          <w:szCs w:val="32"/>
        </w:rPr>
        <w:t xml:space="preserve">Michel MATHIOU </w:t>
      </w:r>
      <w:r w:rsidR="00D220C6" w:rsidRPr="00B971C9">
        <w:rPr>
          <w:rFonts w:ascii="Arial" w:hAnsi="Arial" w:cs="Arial"/>
          <w:sz w:val="32"/>
          <w:szCs w:val="32"/>
        </w:rPr>
        <w:t xml:space="preserve"> </w:t>
      </w:r>
      <w:r w:rsidR="00DD7C93" w:rsidRPr="00B971C9">
        <w:rPr>
          <w:rFonts w:ascii="Arial" w:hAnsi="Arial" w:cs="Arial"/>
          <w:sz w:val="32"/>
          <w:szCs w:val="32"/>
        </w:rPr>
        <w:t xml:space="preserve"> </w:t>
      </w:r>
      <w:r w:rsidR="003E3041" w:rsidRPr="00B971C9">
        <w:rPr>
          <w:rFonts w:ascii="Arial" w:hAnsi="Arial" w:cs="Arial"/>
          <w:sz w:val="32"/>
          <w:szCs w:val="32"/>
        </w:rPr>
        <w:t>et</w:t>
      </w:r>
      <w:r w:rsidR="00D01C13" w:rsidRPr="00B971C9">
        <w:rPr>
          <w:rFonts w:ascii="Arial" w:hAnsi="Arial" w:cs="Arial"/>
          <w:sz w:val="32"/>
          <w:szCs w:val="32"/>
        </w:rPr>
        <w:t xml:space="preserve">  </w:t>
      </w:r>
      <w:r w:rsidR="00255271" w:rsidRPr="00B971C9">
        <w:rPr>
          <w:rFonts w:ascii="Arial" w:hAnsi="Arial" w:cs="Arial"/>
          <w:sz w:val="32"/>
          <w:szCs w:val="32"/>
        </w:rPr>
        <w:t>Roland HOURS</w:t>
      </w:r>
      <w:r w:rsidR="00D01C13" w:rsidRPr="00B971C9">
        <w:rPr>
          <w:rFonts w:ascii="Arial" w:hAnsi="Arial" w:cs="Arial"/>
          <w:sz w:val="32"/>
          <w:szCs w:val="32"/>
        </w:rPr>
        <w:t xml:space="preserve">                                                                    </w:t>
      </w:r>
      <w:r w:rsidR="003E3041" w:rsidRPr="00B971C9">
        <w:rPr>
          <w:rFonts w:ascii="Arial" w:hAnsi="Arial" w:cs="Arial"/>
          <w:sz w:val="32"/>
          <w:szCs w:val="32"/>
        </w:rPr>
        <w:t xml:space="preserve">  </w:t>
      </w:r>
      <w:r w:rsidR="00D01C13" w:rsidRPr="00B971C9">
        <w:rPr>
          <w:rFonts w:ascii="Arial" w:hAnsi="Arial" w:cs="Arial"/>
          <w:sz w:val="32"/>
          <w:szCs w:val="32"/>
        </w:rPr>
        <w:t xml:space="preserve">      </w:t>
      </w:r>
      <w:r w:rsidR="003E3041" w:rsidRPr="00B971C9">
        <w:rPr>
          <w:rFonts w:ascii="Arial" w:hAnsi="Arial" w:cs="Arial"/>
          <w:sz w:val="32"/>
          <w:szCs w:val="32"/>
        </w:rPr>
        <w:t xml:space="preserve">    </w:t>
      </w:r>
    </w:p>
    <w:p w14:paraId="0C806FB0" w14:textId="77777777" w:rsidR="00D01C13" w:rsidRPr="00B971C9" w:rsidRDefault="00D01C13" w:rsidP="00514D62">
      <w:pPr>
        <w:rPr>
          <w:rFonts w:ascii="Arial" w:hAnsi="Arial" w:cs="Arial"/>
          <w:sz w:val="32"/>
          <w:szCs w:val="32"/>
        </w:rPr>
      </w:pPr>
    </w:p>
    <w:p w14:paraId="61B0DC64" w14:textId="5A563C32" w:rsidR="00381615" w:rsidRDefault="00906343" w:rsidP="00371109">
      <w:pPr>
        <w:rPr>
          <w:rFonts w:ascii="Arial" w:hAnsi="Arial" w:cs="Arial"/>
          <w:sz w:val="32"/>
          <w:szCs w:val="32"/>
        </w:rPr>
      </w:pPr>
      <w:r w:rsidRPr="00B971C9">
        <w:rPr>
          <w:rFonts w:ascii="Arial" w:hAnsi="Arial" w:cs="Arial"/>
          <w:sz w:val="32"/>
          <w:szCs w:val="32"/>
        </w:rPr>
        <w:t>Pouvoir</w:t>
      </w:r>
      <w:r w:rsidR="009F1B40">
        <w:rPr>
          <w:rFonts w:ascii="Arial" w:hAnsi="Arial" w:cs="Arial"/>
          <w:sz w:val="32"/>
          <w:szCs w:val="32"/>
        </w:rPr>
        <w:t xml:space="preserve"> :  </w:t>
      </w:r>
      <w:r w:rsidR="003E3041" w:rsidRPr="00B971C9">
        <w:rPr>
          <w:rFonts w:ascii="Arial" w:hAnsi="Arial" w:cs="Arial"/>
          <w:sz w:val="32"/>
          <w:szCs w:val="32"/>
        </w:rPr>
        <w:t xml:space="preserve">   </w:t>
      </w:r>
      <w:r w:rsidR="00514D62" w:rsidRPr="00B971C9">
        <w:rPr>
          <w:rFonts w:ascii="Arial" w:hAnsi="Arial" w:cs="Arial"/>
          <w:sz w:val="32"/>
          <w:szCs w:val="32"/>
        </w:rPr>
        <w:t xml:space="preserve">  </w:t>
      </w:r>
      <w:r w:rsidR="0048157C">
        <w:rPr>
          <w:rFonts w:ascii="Arial" w:hAnsi="Arial" w:cs="Arial"/>
          <w:sz w:val="32"/>
          <w:szCs w:val="32"/>
        </w:rPr>
        <w:t>Florine TALAGRAND  représentée par Michel TALAGRAND</w:t>
      </w:r>
    </w:p>
    <w:p w14:paraId="571AEB2E" w14:textId="77777777" w:rsidR="0048157C" w:rsidRDefault="0048157C" w:rsidP="00371109">
      <w:pPr>
        <w:rPr>
          <w:rFonts w:ascii="Arial" w:hAnsi="Arial" w:cs="Arial"/>
          <w:sz w:val="32"/>
          <w:szCs w:val="32"/>
        </w:rPr>
      </w:pPr>
    </w:p>
    <w:p w14:paraId="06066D3A" w14:textId="75E21C5F" w:rsidR="0048157C" w:rsidRDefault="00D220C6" w:rsidP="00371109">
      <w:pPr>
        <w:rPr>
          <w:rFonts w:ascii="Arial" w:hAnsi="Arial" w:cs="Arial"/>
          <w:sz w:val="32"/>
          <w:szCs w:val="32"/>
        </w:rPr>
      </w:pPr>
      <w:r w:rsidRPr="00B971C9">
        <w:rPr>
          <w:rFonts w:ascii="Arial" w:hAnsi="Arial" w:cs="Arial"/>
          <w:sz w:val="32"/>
          <w:szCs w:val="32"/>
        </w:rPr>
        <w:t>Absent</w:t>
      </w:r>
      <w:r w:rsidR="009F1B40">
        <w:rPr>
          <w:rFonts w:ascii="Arial" w:hAnsi="Arial" w:cs="Arial"/>
          <w:sz w:val="32"/>
          <w:szCs w:val="32"/>
        </w:rPr>
        <w:t>s</w:t>
      </w:r>
      <w:r w:rsidRPr="00B971C9">
        <w:rPr>
          <w:rFonts w:ascii="Arial" w:hAnsi="Arial" w:cs="Arial"/>
          <w:sz w:val="32"/>
          <w:szCs w:val="32"/>
        </w:rPr>
        <w:t xml:space="preserve"> : </w:t>
      </w:r>
      <w:r w:rsidR="0048157C">
        <w:rPr>
          <w:rFonts w:ascii="Arial" w:hAnsi="Arial" w:cs="Arial"/>
          <w:sz w:val="32"/>
          <w:szCs w:val="32"/>
        </w:rPr>
        <w:t xml:space="preserve">     </w:t>
      </w:r>
      <w:r w:rsidRPr="00B971C9">
        <w:rPr>
          <w:rFonts w:ascii="Arial" w:hAnsi="Arial" w:cs="Arial"/>
          <w:sz w:val="32"/>
          <w:szCs w:val="32"/>
        </w:rPr>
        <w:t>Christophe GODELET</w:t>
      </w:r>
    </w:p>
    <w:p w14:paraId="02BA07F8" w14:textId="5E76F9AE" w:rsidR="00D220C6" w:rsidRPr="00B971C9" w:rsidRDefault="0048157C" w:rsidP="00371109">
      <w:pPr>
        <w:rPr>
          <w:rFonts w:ascii="Arial" w:hAnsi="Arial" w:cs="Arial"/>
          <w:sz w:val="32"/>
          <w:szCs w:val="32"/>
        </w:rPr>
      </w:pPr>
      <w:r>
        <w:rPr>
          <w:rFonts w:ascii="Arial" w:hAnsi="Arial" w:cs="Arial"/>
          <w:sz w:val="32"/>
          <w:szCs w:val="32"/>
        </w:rPr>
        <w:t xml:space="preserve">                 </w:t>
      </w:r>
      <w:r w:rsidR="005A0FC2" w:rsidRPr="00B971C9">
        <w:rPr>
          <w:rFonts w:ascii="Arial" w:hAnsi="Arial" w:cs="Arial"/>
          <w:sz w:val="32"/>
          <w:szCs w:val="32"/>
        </w:rPr>
        <w:t xml:space="preserve">  </w:t>
      </w:r>
      <w:r w:rsidR="009F1B40">
        <w:rPr>
          <w:rFonts w:ascii="Arial" w:hAnsi="Arial" w:cs="Arial"/>
          <w:sz w:val="32"/>
          <w:szCs w:val="32"/>
        </w:rPr>
        <w:t xml:space="preserve">  </w:t>
      </w:r>
      <w:r>
        <w:rPr>
          <w:rFonts w:ascii="Arial" w:hAnsi="Arial" w:cs="Arial"/>
          <w:sz w:val="32"/>
          <w:szCs w:val="32"/>
        </w:rPr>
        <w:t>Monique COUDERC</w:t>
      </w:r>
    </w:p>
    <w:p w14:paraId="321BBCAB" w14:textId="0E4DC898" w:rsidR="00255271" w:rsidRPr="00B971C9" w:rsidRDefault="00C34CC0" w:rsidP="00227E7C">
      <w:pPr>
        <w:rPr>
          <w:rFonts w:ascii="Arial" w:hAnsi="Arial" w:cs="Arial"/>
          <w:sz w:val="32"/>
          <w:szCs w:val="32"/>
        </w:rPr>
      </w:pPr>
      <w:r w:rsidRPr="00B971C9">
        <w:rPr>
          <w:rFonts w:ascii="Arial" w:hAnsi="Arial" w:cs="Arial"/>
          <w:sz w:val="32"/>
          <w:szCs w:val="32"/>
        </w:rPr>
        <w:t xml:space="preserve">                      </w:t>
      </w:r>
    </w:p>
    <w:p w14:paraId="359C1037" w14:textId="76071C71" w:rsidR="00C86268" w:rsidRPr="00B971C9" w:rsidRDefault="00C86268" w:rsidP="00997DF4">
      <w:pPr>
        <w:pBdr>
          <w:top w:val="single" w:sz="4" w:space="0" w:color="auto"/>
          <w:left w:val="single" w:sz="4" w:space="0" w:color="auto"/>
          <w:bottom w:val="single" w:sz="4" w:space="1" w:color="auto"/>
          <w:right w:val="single" w:sz="4" w:space="4" w:color="auto"/>
        </w:pBdr>
        <w:shd w:val="clear" w:color="auto" w:fill="C0C0C0"/>
        <w:ind w:left="-142"/>
        <w:rPr>
          <w:rFonts w:ascii="Arial" w:hAnsi="Arial" w:cs="Arial"/>
          <w:b/>
          <w:sz w:val="32"/>
          <w:szCs w:val="32"/>
        </w:rPr>
      </w:pPr>
      <w:r w:rsidRPr="00B971C9">
        <w:rPr>
          <w:rFonts w:ascii="Arial" w:hAnsi="Arial" w:cs="Arial"/>
          <w:b/>
          <w:sz w:val="32"/>
          <w:szCs w:val="32"/>
        </w:rPr>
        <w:t xml:space="preserve">Ordre du jour </w:t>
      </w:r>
    </w:p>
    <w:p w14:paraId="61418920" w14:textId="77777777" w:rsidR="0048157C" w:rsidRDefault="0048157C" w:rsidP="0048157C">
      <w:pPr>
        <w:rPr>
          <w:rFonts w:ascii="Arial" w:hAnsi="Arial" w:cs="Arial"/>
          <w:sz w:val="32"/>
          <w:szCs w:val="32"/>
        </w:rPr>
      </w:pPr>
      <w:r>
        <w:rPr>
          <w:rFonts w:ascii="Arial" w:hAnsi="Arial" w:cs="Arial"/>
          <w:sz w:val="32"/>
          <w:szCs w:val="32"/>
        </w:rPr>
        <w:t xml:space="preserve"> </w:t>
      </w:r>
    </w:p>
    <w:p w14:paraId="096D932E" w14:textId="4513E8B7" w:rsidR="00723F73" w:rsidRPr="00B971C9" w:rsidRDefault="00594C18" w:rsidP="0048157C">
      <w:pPr>
        <w:rPr>
          <w:rFonts w:ascii="Arial" w:hAnsi="Arial" w:cs="Arial"/>
          <w:sz w:val="32"/>
          <w:szCs w:val="32"/>
        </w:rPr>
      </w:pPr>
      <w:r w:rsidRPr="00B971C9">
        <w:rPr>
          <w:rFonts w:ascii="Arial" w:hAnsi="Arial" w:cs="Arial"/>
          <w:sz w:val="32"/>
          <w:szCs w:val="32"/>
        </w:rPr>
        <w:t xml:space="preserve"> 1</w:t>
      </w:r>
      <w:r w:rsidR="00A05CA2" w:rsidRPr="00B971C9">
        <w:rPr>
          <w:rFonts w:ascii="Arial" w:hAnsi="Arial" w:cs="Arial"/>
          <w:sz w:val="32"/>
          <w:szCs w:val="32"/>
        </w:rPr>
        <w:t xml:space="preserve"> </w:t>
      </w:r>
      <w:r w:rsidR="00C7334B" w:rsidRPr="00B971C9">
        <w:rPr>
          <w:rFonts w:ascii="Arial" w:hAnsi="Arial" w:cs="Arial"/>
          <w:sz w:val="32"/>
          <w:szCs w:val="32"/>
        </w:rPr>
        <w:t xml:space="preserve">– </w:t>
      </w:r>
      <w:r w:rsidR="0048157C">
        <w:rPr>
          <w:rFonts w:ascii="Arial" w:hAnsi="Arial" w:cs="Arial"/>
          <w:sz w:val="32"/>
          <w:szCs w:val="32"/>
        </w:rPr>
        <w:t xml:space="preserve">Décision modificative </w:t>
      </w:r>
      <w:r w:rsidR="00205B59">
        <w:rPr>
          <w:rFonts w:ascii="Arial" w:hAnsi="Arial" w:cs="Arial"/>
          <w:sz w:val="32"/>
          <w:szCs w:val="32"/>
        </w:rPr>
        <w:t>a</w:t>
      </w:r>
      <w:r w:rsidR="0048157C">
        <w:rPr>
          <w:rFonts w:ascii="Arial" w:hAnsi="Arial" w:cs="Arial"/>
          <w:sz w:val="32"/>
          <w:szCs w:val="32"/>
        </w:rPr>
        <w:t>u budget principal M57</w:t>
      </w:r>
      <w:r w:rsidRPr="00B971C9">
        <w:rPr>
          <w:rFonts w:ascii="Arial" w:hAnsi="Arial" w:cs="Arial"/>
          <w:sz w:val="32"/>
          <w:szCs w:val="32"/>
        </w:rPr>
        <w:t xml:space="preserve"> </w:t>
      </w:r>
      <w:r w:rsidR="003E3041" w:rsidRPr="00B971C9">
        <w:rPr>
          <w:rFonts w:ascii="Arial" w:hAnsi="Arial" w:cs="Arial"/>
          <w:sz w:val="32"/>
          <w:szCs w:val="32"/>
        </w:rPr>
        <w:t xml:space="preserve"> </w:t>
      </w:r>
    </w:p>
    <w:p w14:paraId="1708D6BB" w14:textId="4ABB7375" w:rsidR="0006649A" w:rsidRPr="00B971C9" w:rsidRDefault="00F16A7B" w:rsidP="0048157C">
      <w:pPr>
        <w:rPr>
          <w:rFonts w:ascii="Arial" w:hAnsi="Arial" w:cs="Arial"/>
          <w:sz w:val="32"/>
          <w:szCs w:val="32"/>
        </w:rPr>
      </w:pPr>
      <w:r>
        <w:rPr>
          <w:rFonts w:ascii="Arial" w:hAnsi="Arial" w:cs="Arial"/>
          <w:color w:val="FF0000"/>
          <w:sz w:val="32"/>
          <w:szCs w:val="32"/>
        </w:rPr>
        <w:t xml:space="preserve"> </w:t>
      </w:r>
      <w:r w:rsidR="00814A34" w:rsidRPr="00B971C9">
        <w:rPr>
          <w:rFonts w:ascii="Arial" w:hAnsi="Arial" w:cs="Arial"/>
          <w:sz w:val="32"/>
          <w:szCs w:val="32"/>
        </w:rPr>
        <w:t>2</w:t>
      </w:r>
      <w:r w:rsidR="00A05CA2" w:rsidRPr="00B971C9">
        <w:rPr>
          <w:rFonts w:ascii="Arial" w:hAnsi="Arial" w:cs="Arial"/>
          <w:sz w:val="32"/>
          <w:szCs w:val="32"/>
        </w:rPr>
        <w:t xml:space="preserve"> </w:t>
      </w:r>
      <w:r w:rsidR="0048157C">
        <w:rPr>
          <w:rFonts w:ascii="Arial" w:hAnsi="Arial" w:cs="Arial"/>
          <w:sz w:val="32"/>
          <w:szCs w:val="32"/>
        </w:rPr>
        <w:t>–</w:t>
      </w:r>
      <w:r w:rsidR="00C7334B" w:rsidRPr="00B971C9">
        <w:rPr>
          <w:rFonts w:ascii="Arial" w:hAnsi="Arial" w:cs="Arial"/>
          <w:sz w:val="32"/>
          <w:szCs w:val="32"/>
        </w:rPr>
        <w:t xml:space="preserve"> </w:t>
      </w:r>
      <w:r w:rsidR="0048157C">
        <w:rPr>
          <w:rFonts w:ascii="Arial" w:hAnsi="Arial" w:cs="Arial"/>
          <w:sz w:val="32"/>
          <w:szCs w:val="32"/>
        </w:rPr>
        <w:t>Recrutement d’une secrétaire de mairie</w:t>
      </w:r>
    </w:p>
    <w:p w14:paraId="297DD635" w14:textId="1FA45BBD" w:rsidR="00DC6914" w:rsidRPr="00B971C9" w:rsidRDefault="00F16A7B" w:rsidP="00F16A7B">
      <w:pPr>
        <w:rPr>
          <w:rFonts w:ascii="Arial" w:hAnsi="Arial" w:cs="Arial"/>
          <w:sz w:val="32"/>
          <w:szCs w:val="32"/>
        </w:rPr>
      </w:pPr>
      <w:r>
        <w:rPr>
          <w:rFonts w:ascii="Arial" w:hAnsi="Arial" w:cs="Arial"/>
          <w:sz w:val="32"/>
          <w:szCs w:val="32"/>
        </w:rPr>
        <w:t xml:space="preserve"> </w:t>
      </w:r>
      <w:r w:rsidR="00381615" w:rsidRPr="00B971C9">
        <w:rPr>
          <w:rFonts w:ascii="Arial" w:hAnsi="Arial" w:cs="Arial"/>
          <w:sz w:val="32"/>
          <w:szCs w:val="32"/>
        </w:rPr>
        <w:t>3</w:t>
      </w:r>
      <w:r w:rsidR="00DC6914" w:rsidRPr="00B971C9">
        <w:rPr>
          <w:rFonts w:ascii="Arial" w:hAnsi="Arial" w:cs="Arial"/>
          <w:sz w:val="32"/>
          <w:szCs w:val="32"/>
        </w:rPr>
        <w:t xml:space="preserve"> </w:t>
      </w:r>
      <w:r w:rsidR="0048157C">
        <w:rPr>
          <w:rFonts w:ascii="Arial" w:hAnsi="Arial" w:cs="Arial"/>
          <w:sz w:val="32"/>
          <w:szCs w:val="32"/>
        </w:rPr>
        <w:t>–</w:t>
      </w:r>
      <w:r w:rsidR="00A05CA2" w:rsidRPr="00B971C9">
        <w:rPr>
          <w:rFonts w:ascii="Arial" w:hAnsi="Arial" w:cs="Arial"/>
          <w:sz w:val="32"/>
          <w:szCs w:val="32"/>
        </w:rPr>
        <w:t xml:space="preserve"> </w:t>
      </w:r>
      <w:r w:rsidR="0048157C">
        <w:rPr>
          <w:rFonts w:ascii="Arial" w:hAnsi="Arial" w:cs="Arial"/>
          <w:sz w:val="32"/>
          <w:szCs w:val="32"/>
        </w:rPr>
        <w:t>Achat de terrain pour le captage de la source Bousquet à Mr SALU</w:t>
      </w:r>
      <w:r>
        <w:rPr>
          <w:rFonts w:ascii="Arial" w:hAnsi="Arial" w:cs="Arial"/>
          <w:sz w:val="32"/>
          <w:szCs w:val="32"/>
        </w:rPr>
        <w:t xml:space="preserve">         </w:t>
      </w:r>
      <w:r w:rsidR="0048157C">
        <w:rPr>
          <w:rFonts w:ascii="Arial" w:hAnsi="Arial" w:cs="Arial"/>
          <w:sz w:val="32"/>
          <w:szCs w:val="32"/>
        </w:rPr>
        <w:t xml:space="preserve"> </w:t>
      </w:r>
      <w:r>
        <w:rPr>
          <w:rFonts w:ascii="Arial" w:hAnsi="Arial" w:cs="Arial"/>
          <w:sz w:val="32"/>
          <w:szCs w:val="32"/>
        </w:rPr>
        <w:t xml:space="preserve">   </w:t>
      </w:r>
    </w:p>
    <w:p w14:paraId="31310116" w14:textId="59EF10CC" w:rsidR="00C7334B" w:rsidRPr="00B971C9" w:rsidRDefault="00C7334B" w:rsidP="00F16A7B">
      <w:pPr>
        <w:rPr>
          <w:rFonts w:ascii="Arial" w:hAnsi="Arial" w:cs="Arial"/>
          <w:sz w:val="32"/>
          <w:szCs w:val="32"/>
        </w:rPr>
      </w:pPr>
      <w:r w:rsidRPr="00B971C9">
        <w:rPr>
          <w:rFonts w:ascii="Arial" w:hAnsi="Arial" w:cs="Arial"/>
          <w:sz w:val="32"/>
          <w:szCs w:val="32"/>
        </w:rPr>
        <w:t xml:space="preserve"> 4 – </w:t>
      </w:r>
      <w:r w:rsidR="00F16A7B">
        <w:rPr>
          <w:rFonts w:ascii="Arial" w:hAnsi="Arial" w:cs="Arial"/>
          <w:sz w:val="32"/>
          <w:szCs w:val="32"/>
        </w:rPr>
        <w:t>Tarifs et conditions de location de l’espace socio- culturel et sportif</w:t>
      </w:r>
    </w:p>
    <w:p w14:paraId="58AA345D" w14:textId="14659CD4" w:rsidR="00C7334B" w:rsidRPr="00B971C9" w:rsidRDefault="00F16A7B" w:rsidP="00F16A7B">
      <w:pPr>
        <w:ind w:left="567" w:hanging="567"/>
        <w:rPr>
          <w:rFonts w:ascii="Arial" w:hAnsi="Arial" w:cs="Arial"/>
          <w:sz w:val="32"/>
          <w:szCs w:val="32"/>
        </w:rPr>
      </w:pPr>
      <w:r>
        <w:rPr>
          <w:rFonts w:ascii="Arial" w:hAnsi="Arial" w:cs="Arial"/>
          <w:sz w:val="32"/>
          <w:szCs w:val="32"/>
        </w:rPr>
        <w:t xml:space="preserve"> </w:t>
      </w:r>
      <w:r w:rsidR="00C7334B" w:rsidRPr="00B971C9">
        <w:rPr>
          <w:rFonts w:ascii="Arial" w:hAnsi="Arial" w:cs="Arial"/>
          <w:sz w:val="32"/>
          <w:szCs w:val="32"/>
        </w:rPr>
        <w:t xml:space="preserve">5 – </w:t>
      </w:r>
      <w:r>
        <w:rPr>
          <w:rFonts w:ascii="Arial" w:hAnsi="Arial" w:cs="Arial"/>
          <w:sz w:val="32"/>
          <w:szCs w:val="32"/>
        </w:rPr>
        <w:t xml:space="preserve">Subvention exceptionnelle du budget de la commune vers le budget </w:t>
      </w:r>
      <w:r w:rsidR="00BF0665">
        <w:rPr>
          <w:rFonts w:ascii="Arial" w:hAnsi="Arial" w:cs="Arial"/>
          <w:sz w:val="32"/>
          <w:szCs w:val="32"/>
        </w:rPr>
        <w:t>E</w:t>
      </w:r>
      <w:r>
        <w:rPr>
          <w:rFonts w:ascii="Arial" w:hAnsi="Arial" w:cs="Arial"/>
          <w:sz w:val="32"/>
          <w:szCs w:val="32"/>
        </w:rPr>
        <w:t xml:space="preserve">au             et </w:t>
      </w:r>
      <w:r w:rsidR="00BF0665">
        <w:rPr>
          <w:rFonts w:ascii="Arial" w:hAnsi="Arial" w:cs="Arial"/>
          <w:sz w:val="32"/>
          <w:szCs w:val="32"/>
        </w:rPr>
        <w:t>A</w:t>
      </w:r>
      <w:r>
        <w:rPr>
          <w:rFonts w:ascii="Arial" w:hAnsi="Arial" w:cs="Arial"/>
          <w:sz w:val="32"/>
          <w:szCs w:val="32"/>
        </w:rPr>
        <w:t>ssainissement</w:t>
      </w:r>
    </w:p>
    <w:p w14:paraId="017D6191" w14:textId="177DCDCE" w:rsidR="00F16A7B" w:rsidRDefault="00F16A7B" w:rsidP="00F16A7B">
      <w:pPr>
        <w:ind w:left="-284" w:firstLine="284"/>
        <w:rPr>
          <w:rFonts w:ascii="Arial" w:hAnsi="Arial" w:cs="Arial"/>
          <w:sz w:val="32"/>
          <w:szCs w:val="32"/>
        </w:rPr>
      </w:pPr>
      <w:r>
        <w:rPr>
          <w:rFonts w:ascii="Arial" w:hAnsi="Arial" w:cs="Arial"/>
          <w:sz w:val="32"/>
          <w:szCs w:val="32"/>
        </w:rPr>
        <w:t xml:space="preserve"> </w:t>
      </w:r>
      <w:r w:rsidR="00C7334B" w:rsidRPr="00B971C9">
        <w:rPr>
          <w:rFonts w:ascii="Arial" w:hAnsi="Arial" w:cs="Arial"/>
          <w:sz w:val="32"/>
          <w:szCs w:val="32"/>
        </w:rPr>
        <w:t xml:space="preserve">6 – </w:t>
      </w:r>
      <w:r>
        <w:rPr>
          <w:rFonts w:ascii="Arial" w:hAnsi="Arial" w:cs="Arial"/>
          <w:sz w:val="32"/>
          <w:szCs w:val="32"/>
        </w:rPr>
        <w:t xml:space="preserve"> Décision modificative au budget </w:t>
      </w:r>
      <w:proofErr w:type="gramStart"/>
      <w:r>
        <w:rPr>
          <w:rFonts w:ascii="Arial" w:hAnsi="Arial" w:cs="Arial"/>
          <w:sz w:val="32"/>
          <w:szCs w:val="32"/>
        </w:rPr>
        <w:t xml:space="preserve">de </w:t>
      </w:r>
      <w:r w:rsidR="00BF0665">
        <w:rPr>
          <w:rFonts w:ascii="Arial" w:hAnsi="Arial" w:cs="Arial"/>
          <w:sz w:val="32"/>
          <w:szCs w:val="32"/>
        </w:rPr>
        <w:t>E</w:t>
      </w:r>
      <w:r>
        <w:rPr>
          <w:rFonts w:ascii="Arial" w:hAnsi="Arial" w:cs="Arial"/>
          <w:sz w:val="32"/>
          <w:szCs w:val="32"/>
        </w:rPr>
        <w:t>au</w:t>
      </w:r>
      <w:proofErr w:type="gramEnd"/>
      <w:r>
        <w:rPr>
          <w:rFonts w:ascii="Arial" w:hAnsi="Arial" w:cs="Arial"/>
          <w:sz w:val="32"/>
          <w:szCs w:val="32"/>
        </w:rPr>
        <w:t xml:space="preserve"> et </w:t>
      </w:r>
      <w:r w:rsidR="00BF0665">
        <w:rPr>
          <w:rFonts w:ascii="Arial" w:hAnsi="Arial" w:cs="Arial"/>
          <w:sz w:val="32"/>
          <w:szCs w:val="32"/>
        </w:rPr>
        <w:t>A</w:t>
      </w:r>
      <w:r>
        <w:rPr>
          <w:rFonts w:ascii="Arial" w:hAnsi="Arial" w:cs="Arial"/>
          <w:sz w:val="32"/>
          <w:szCs w:val="32"/>
        </w:rPr>
        <w:t>ssainissement M49</w:t>
      </w:r>
    </w:p>
    <w:p w14:paraId="7FD88E54" w14:textId="631448DF" w:rsidR="00257B3F" w:rsidRPr="00B971C9" w:rsidRDefault="00F16A7B" w:rsidP="00915C2C">
      <w:pPr>
        <w:ind w:left="-284" w:firstLine="284"/>
        <w:rPr>
          <w:rFonts w:ascii="Arial" w:hAnsi="Arial" w:cs="Arial"/>
          <w:sz w:val="32"/>
          <w:szCs w:val="32"/>
        </w:rPr>
      </w:pPr>
      <w:r>
        <w:rPr>
          <w:rFonts w:ascii="Arial" w:hAnsi="Arial" w:cs="Arial"/>
          <w:sz w:val="32"/>
          <w:szCs w:val="32"/>
        </w:rPr>
        <w:t xml:space="preserve"> </w:t>
      </w:r>
      <w:r w:rsidR="00E11EA0" w:rsidRPr="00B971C9">
        <w:rPr>
          <w:rFonts w:ascii="Arial" w:hAnsi="Arial" w:cs="Arial"/>
          <w:sz w:val="32"/>
          <w:szCs w:val="32"/>
        </w:rPr>
        <w:t xml:space="preserve">7 </w:t>
      </w:r>
      <w:r w:rsidRPr="00B971C9">
        <w:rPr>
          <w:rFonts w:ascii="Arial" w:hAnsi="Arial" w:cs="Arial"/>
          <w:sz w:val="32"/>
          <w:szCs w:val="32"/>
        </w:rPr>
        <w:t>–</w:t>
      </w:r>
      <w:r>
        <w:rPr>
          <w:rFonts w:ascii="Arial" w:hAnsi="Arial" w:cs="Arial"/>
          <w:sz w:val="32"/>
          <w:szCs w:val="32"/>
        </w:rPr>
        <w:t xml:space="preserve"> </w:t>
      </w:r>
      <w:r w:rsidR="009E5E44" w:rsidRPr="00B971C9">
        <w:rPr>
          <w:rFonts w:ascii="Arial" w:hAnsi="Arial" w:cs="Arial"/>
          <w:sz w:val="32"/>
          <w:szCs w:val="32"/>
        </w:rPr>
        <w:t xml:space="preserve"> Questions diverses</w:t>
      </w:r>
    </w:p>
    <w:p w14:paraId="4EB58C4C" w14:textId="77777777" w:rsidR="009D45DD" w:rsidRPr="00B971C9" w:rsidRDefault="009D45DD" w:rsidP="001941E5">
      <w:pPr>
        <w:widowControl w:val="0"/>
        <w:autoSpaceDE w:val="0"/>
        <w:autoSpaceDN w:val="0"/>
        <w:adjustRightInd w:val="0"/>
        <w:rPr>
          <w:rFonts w:ascii="Arial" w:hAnsi="Arial" w:cs="Arial"/>
          <w:b/>
          <w:sz w:val="32"/>
          <w:szCs w:val="32"/>
        </w:rPr>
      </w:pPr>
    </w:p>
    <w:p w14:paraId="2C8D3657" w14:textId="7CD65120" w:rsidR="00A16D92" w:rsidRPr="00B971C9" w:rsidRDefault="00C7334B" w:rsidP="00C7334B">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Arial" w:hAnsi="Arial" w:cs="Arial"/>
          <w:sz w:val="32"/>
          <w:szCs w:val="32"/>
        </w:rPr>
      </w:pPr>
      <w:r w:rsidRPr="00B971C9">
        <w:rPr>
          <w:rFonts w:ascii="Arial" w:hAnsi="Arial" w:cs="Arial"/>
          <w:b/>
          <w:sz w:val="32"/>
          <w:szCs w:val="32"/>
        </w:rPr>
        <w:t>1</w:t>
      </w:r>
      <w:r w:rsidR="00E11EA0" w:rsidRPr="00B971C9">
        <w:rPr>
          <w:rFonts w:ascii="Arial" w:hAnsi="Arial" w:cs="Arial"/>
          <w:b/>
          <w:sz w:val="32"/>
          <w:szCs w:val="32"/>
        </w:rPr>
        <w:t xml:space="preserve"> </w:t>
      </w:r>
      <w:r w:rsidR="00816BB8" w:rsidRPr="00B971C9">
        <w:rPr>
          <w:rFonts w:ascii="Arial" w:hAnsi="Arial" w:cs="Arial"/>
          <w:b/>
          <w:sz w:val="32"/>
          <w:szCs w:val="32"/>
        </w:rPr>
        <w:t>–</w:t>
      </w:r>
      <w:r w:rsidR="00E11EA0" w:rsidRPr="00B971C9">
        <w:rPr>
          <w:rFonts w:ascii="Arial" w:hAnsi="Arial" w:cs="Arial"/>
          <w:b/>
          <w:sz w:val="32"/>
          <w:szCs w:val="32"/>
        </w:rPr>
        <w:t xml:space="preserve"> </w:t>
      </w:r>
      <w:r w:rsidR="00205B59" w:rsidRPr="00205B59">
        <w:rPr>
          <w:rFonts w:ascii="Arial" w:hAnsi="Arial" w:cs="Arial"/>
          <w:b/>
          <w:sz w:val="32"/>
          <w:szCs w:val="32"/>
        </w:rPr>
        <w:t>Décision modificative au budget principal M57</w:t>
      </w:r>
      <w:r w:rsidRPr="00B971C9">
        <w:rPr>
          <w:rFonts w:ascii="Arial" w:hAnsi="Arial" w:cs="Arial"/>
          <w:sz w:val="32"/>
          <w:szCs w:val="32"/>
        </w:rPr>
        <w:t xml:space="preserve">   </w:t>
      </w:r>
    </w:p>
    <w:p w14:paraId="4F8FF2D5" w14:textId="77777777" w:rsidR="00727CEC" w:rsidRPr="00B971C9" w:rsidRDefault="00727CEC" w:rsidP="00082719">
      <w:pPr>
        <w:ind w:left="-284" w:firstLine="284"/>
        <w:rPr>
          <w:rFonts w:ascii="Arial" w:hAnsi="Arial" w:cs="Arial"/>
          <w:sz w:val="32"/>
          <w:szCs w:val="32"/>
        </w:rPr>
      </w:pPr>
    </w:p>
    <w:p w14:paraId="22093821" w14:textId="101B6B11" w:rsidR="00257B3F" w:rsidRDefault="00205B59" w:rsidP="00A31FF2">
      <w:pPr>
        <w:ind w:left="426"/>
        <w:rPr>
          <w:rFonts w:ascii="Arial" w:hAnsi="Arial" w:cs="Arial"/>
          <w:sz w:val="32"/>
          <w:szCs w:val="32"/>
        </w:rPr>
      </w:pPr>
      <w:r>
        <w:rPr>
          <w:rFonts w:ascii="Arial" w:hAnsi="Arial" w:cs="Arial"/>
          <w:sz w:val="32"/>
          <w:szCs w:val="32"/>
        </w:rPr>
        <w:t xml:space="preserve"> Le maire expose au Conseil  q</w:t>
      </w:r>
      <w:r w:rsidR="00A31FF2">
        <w:rPr>
          <w:rFonts w:ascii="Arial" w:hAnsi="Arial" w:cs="Arial"/>
          <w:sz w:val="32"/>
          <w:szCs w:val="32"/>
        </w:rPr>
        <w:t xml:space="preserve">ue les crédits ouverts aux articles  de la liste  ci-après du budget 2024  sont insuffisants et il est </w:t>
      </w:r>
      <w:proofErr w:type="spellStart"/>
      <w:r w:rsidR="00A31FF2">
        <w:rPr>
          <w:rFonts w:ascii="Arial" w:hAnsi="Arial" w:cs="Arial"/>
          <w:sz w:val="32"/>
          <w:szCs w:val="32"/>
        </w:rPr>
        <w:t>necessaire</w:t>
      </w:r>
      <w:proofErr w:type="spellEnd"/>
      <w:r w:rsidR="00A31FF2">
        <w:rPr>
          <w:rFonts w:ascii="Arial" w:hAnsi="Arial" w:cs="Arial"/>
          <w:sz w:val="32"/>
          <w:szCs w:val="32"/>
        </w:rPr>
        <w:t xml:space="preserve"> de voter des crédits supplémentaires et procéder aux réajustements des comptes et </w:t>
      </w:r>
      <w:proofErr w:type="spellStart"/>
      <w:r w:rsidR="00A31FF2">
        <w:rPr>
          <w:rFonts w:ascii="Arial" w:hAnsi="Arial" w:cs="Arial"/>
          <w:sz w:val="32"/>
          <w:szCs w:val="32"/>
        </w:rPr>
        <w:t>approver</w:t>
      </w:r>
      <w:proofErr w:type="spellEnd"/>
      <w:r w:rsidR="00A31FF2">
        <w:rPr>
          <w:rFonts w:ascii="Arial" w:hAnsi="Arial" w:cs="Arial"/>
          <w:sz w:val="32"/>
          <w:szCs w:val="32"/>
        </w:rPr>
        <w:t xml:space="preserve"> les décisions suivantes </w:t>
      </w:r>
    </w:p>
    <w:p w14:paraId="06E7277F" w14:textId="77777777" w:rsidR="00A31FF2" w:rsidRDefault="00A31FF2" w:rsidP="00A31FF2">
      <w:pPr>
        <w:ind w:left="426"/>
        <w:rPr>
          <w:rFonts w:ascii="Arial" w:hAnsi="Arial" w:cs="Arial"/>
          <w:sz w:val="32"/>
          <w:szCs w:val="32"/>
        </w:rPr>
      </w:pPr>
    </w:p>
    <w:tbl>
      <w:tblPr>
        <w:tblStyle w:val="Grilledutableau"/>
        <w:tblW w:w="0" w:type="auto"/>
        <w:tblInd w:w="426" w:type="dxa"/>
        <w:tblLook w:val="04A0" w:firstRow="1" w:lastRow="0" w:firstColumn="1" w:lastColumn="0" w:noHBand="0" w:noVBand="1"/>
      </w:tblPr>
      <w:tblGrid>
        <w:gridCol w:w="1525"/>
        <w:gridCol w:w="5387"/>
        <w:gridCol w:w="1560"/>
        <w:gridCol w:w="1559"/>
      </w:tblGrid>
      <w:tr w:rsidR="00A31FF2" w14:paraId="63ABB4F0" w14:textId="77777777" w:rsidTr="00915C2C">
        <w:tc>
          <w:tcPr>
            <w:tcW w:w="6912" w:type="dxa"/>
            <w:gridSpan w:val="2"/>
          </w:tcPr>
          <w:p w14:paraId="034D5C93" w14:textId="607216C6" w:rsidR="00A31FF2" w:rsidRDefault="00A31FF2" w:rsidP="00A31FF2">
            <w:pPr>
              <w:rPr>
                <w:rFonts w:ascii="Arial" w:hAnsi="Arial" w:cs="Arial"/>
                <w:sz w:val="32"/>
                <w:szCs w:val="32"/>
              </w:rPr>
            </w:pPr>
            <w:r>
              <w:rPr>
                <w:rFonts w:ascii="Arial" w:hAnsi="Arial" w:cs="Arial"/>
                <w:sz w:val="32"/>
                <w:szCs w:val="32"/>
              </w:rPr>
              <w:t>FONCTIONNEMENT</w:t>
            </w:r>
          </w:p>
        </w:tc>
        <w:tc>
          <w:tcPr>
            <w:tcW w:w="1560" w:type="dxa"/>
          </w:tcPr>
          <w:p w14:paraId="49E5206F" w14:textId="6E83205D" w:rsidR="00A31FF2" w:rsidRPr="00A31FF2" w:rsidRDefault="00A31FF2" w:rsidP="00A31FF2">
            <w:pPr>
              <w:rPr>
                <w:rFonts w:ascii="Arial" w:hAnsi="Arial" w:cs="Arial"/>
                <w:b/>
              </w:rPr>
            </w:pPr>
            <w:r w:rsidRPr="00A31FF2">
              <w:rPr>
                <w:rFonts w:ascii="Arial" w:hAnsi="Arial" w:cs="Arial"/>
                <w:b/>
              </w:rPr>
              <w:t xml:space="preserve">DEPENSES </w:t>
            </w:r>
          </w:p>
        </w:tc>
        <w:tc>
          <w:tcPr>
            <w:tcW w:w="1559" w:type="dxa"/>
          </w:tcPr>
          <w:p w14:paraId="761A2288" w14:textId="75D31279" w:rsidR="00A31FF2" w:rsidRPr="00A31FF2" w:rsidRDefault="00A31FF2" w:rsidP="00A31FF2">
            <w:pPr>
              <w:rPr>
                <w:rFonts w:ascii="Arial" w:hAnsi="Arial" w:cs="Arial"/>
                <w:b/>
              </w:rPr>
            </w:pPr>
            <w:r w:rsidRPr="00A31FF2">
              <w:rPr>
                <w:rFonts w:ascii="Arial" w:hAnsi="Arial" w:cs="Arial"/>
                <w:b/>
              </w:rPr>
              <w:t xml:space="preserve">RECETTES </w:t>
            </w:r>
          </w:p>
        </w:tc>
      </w:tr>
      <w:tr w:rsidR="00A31FF2" w14:paraId="3EEC631E" w14:textId="77777777" w:rsidTr="00915C2C">
        <w:tc>
          <w:tcPr>
            <w:tcW w:w="1525" w:type="dxa"/>
          </w:tcPr>
          <w:p w14:paraId="7EA8D28B" w14:textId="4915B412" w:rsidR="00A31FF2" w:rsidRPr="00F456AF" w:rsidRDefault="00915C2C" w:rsidP="00A31FF2">
            <w:pPr>
              <w:rPr>
                <w:rFonts w:ascii="Arial" w:hAnsi="Arial" w:cs="Arial"/>
                <w:sz w:val="28"/>
                <w:szCs w:val="28"/>
              </w:rPr>
            </w:pPr>
            <w:r w:rsidRPr="00F456AF">
              <w:rPr>
                <w:rFonts w:ascii="Arial" w:hAnsi="Arial" w:cs="Arial"/>
                <w:sz w:val="28"/>
                <w:szCs w:val="28"/>
              </w:rPr>
              <w:t>023(042)</w:t>
            </w:r>
          </w:p>
        </w:tc>
        <w:tc>
          <w:tcPr>
            <w:tcW w:w="5387" w:type="dxa"/>
          </w:tcPr>
          <w:p w14:paraId="2DA2175B" w14:textId="646A7924" w:rsidR="00A31FF2" w:rsidRPr="00915C2C" w:rsidRDefault="00915C2C" w:rsidP="00A31FF2">
            <w:pPr>
              <w:rPr>
                <w:rFonts w:ascii="Arial" w:hAnsi="Arial" w:cs="Arial"/>
                <w:sz w:val="28"/>
                <w:szCs w:val="28"/>
              </w:rPr>
            </w:pPr>
            <w:r w:rsidRPr="00915C2C">
              <w:rPr>
                <w:rFonts w:ascii="Arial" w:hAnsi="Arial" w:cs="Arial"/>
                <w:sz w:val="28"/>
                <w:szCs w:val="28"/>
              </w:rPr>
              <w:t xml:space="preserve">Virement à la section d’investissement </w:t>
            </w:r>
          </w:p>
        </w:tc>
        <w:tc>
          <w:tcPr>
            <w:tcW w:w="1560" w:type="dxa"/>
          </w:tcPr>
          <w:p w14:paraId="3E66D773" w14:textId="5A0F165E" w:rsidR="00A31FF2" w:rsidRPr="00915C2C" w:rsidRDefault="00915C2C" w:rsidP="00915C2C">
            <w:pPr>
              <w:rPr>
                <w:rFonts w:ascii="Arial" w:hAnsi="Arial" w:cs="Arial"/>
                <w:sz w:val="28"/>
                <w:szCs w:val="28"/>
              </w:rPr>
            </w:pPr>
            <w:r>
              <w:rPr>
                <w:rFonts w:ascii="Arial" w:hAnsi="Arial" w:cs="Arial"/>
                <w:sz w:val="28"/>
                <w:szCs w:val="28"/>
              </w:rPr>
              <w:t xml:space="preserve">   </w:t>
            </w:r>
            <w:r w:rsidRPr="00915C2C">
              <w:rPr>
                <w:rFonts w:ascii="Arial" w:hAnsi="Arial" w:cs="Arial"/>
                <w:sz w:val="28"/>
                <w:szCs w:val="28"/>
              </w:rPr>
              <w:t>2546,40</w:t>
            </w:r>
          </w:p>
        </w:tc>
        <w:tc>
          <w:tcPr>
            <w:tcW w:w="1559" w:type="dxa"/>
          </w:tcPr>
          <w:p w14:paraId="0A642502" w14:textId="77777777" w:rsidR="00A31FF2" w:rsidRPr="00915C2C" w:rsidRDefault="00A31FF2" w:rsidP="00A31FF2">
            <w:pPr>
              <w:rPr>
                <w:rFonts w:ascii="Arial" w:hAnsi="Arial" w:cs="Arial"/>
                <w:sz w:val="28"/>
                <w:szCs w:val="28"/>
              </w:rPr>
            </w:pPr>
          </w:p>
        </w:tc>
      </w:tr>
      <w:tr w:rsidR="00A31FF2" w14:paraId="3BA1CFBC" w14:textId="77777777" w:rsidTr="00915C2C">
        <w:tc>
          <w:tcPr>
            <w:tcW w:w="1525" w:type="dxa"/>
          </w:tcPr>
          <w:p w14:paraId="0DA341E1" w14:textId="103558BD" w:rsidR="00A31FF2" w:rsidRPr="00F456AF" w:rsidRDefault="00915C2C" w:rsidP="00A31FF2">
            <w:pPr>
              <w:rPr>
                <w:rFonts w:ascii="Arial" w:hAnsi="Arial" w:cs="Arial"/>
                <w:sz w:val="28"/>
                <w:szCs w:val="28"/>
              </w:rPr>
            </w:pPr>
            <w:r w:rsidRPr="00F456AF">
              <w:rPr>
                <w:rFonts w:ascii="Arial" w:hAnsi="Arial" w:cs="Arial"/>
                <w:sz w:val="28"/>
                <w:szCs w:val="28"/>
              </w:rPr>
              <w:t xml:space="preserve">      6064</w:t>
            </w:r>
          </w:p>
        </w:tc>
        <w:tc>
          <w:tcPr>
            <w:tcW w:w="5387" w:type="dxa"/>
          </w:tcPr>
          <w:p w14:paraId="4B230F42" w14:textId="732A40A5" w:rsidR="00A31FF2" w:rsidRDefault="00915C2C" w:rsidP="00A31FF2">
            <w:pPr>
              <w:rPr>
                <w:rFonts w:ascii="Arial" w:hAnsi="Arial" w:cs="Arial"/>
                <w:sz w:val="32"/>
                <w:szCs w:val="32"/>
              </w:rPr>
            </w:pPr>
            <w:r>
              <w:rPr>
                <w:rFonts w:ascii="Arial" w:hAnsi="Arial" w:cs="Arial"/>
                <w:sz w:val="32"/>
                <w:szCs w:val="32"/>
              </w:rPr>
              <w:t>Fournitures administratives</w:t>
            </w:r>
          </w:p>
        </w:tc>
        <w:tc>
          <w:tcPr>
            <w:tcW w:w="1560" w:type="dxa"/>
          </w:tcPr>
          <w:p w14:paraId="1B0D2B80" w14:textId="40DE1C13" w:rsidR="00A31FF2" w:rsidRPr="00915C2C" w:rsidRDefault="00915C2C" w:rsidP="00A31FF2">
            <w:pPr>
              <w:rPr>
                <w:rFonts w:ascii="Arial" w:hAnsi="Arial" w:cs="Arial"/>
                <w:sz w:val="28"/>
                <w:szCs w:val="28"/>
              </w:rPr>
            </w:pPr>
            <w:r>
              <w:rPr>
                <w:rFonts w:ascii="Arial" w:hAnsi="Arial" w:cs="Arial"/>
                <w:sz w:val="28"/>
                <w:szCs w:val="28"/>
              </w:rPr>
              <w:t xml:space="preserve">      100,00</w:t>
            </w:r>
          </w:p>
        </w:tc>
        <w:tc>
          <w:tcPr>
            <w:tcW w:w="1559" w:type="dxa"/>
          </w:tcPr>
          <w:p w14:paraId="634A7CC7" w14:textId="77777777" w:rsidR="00A31FF2" w:rsidRPr="00915C2C" w:rsidRDefault="00A31FF2" w:rsidP="00A31FF2">
            <w:pPr>
              <w:rPr>
                <w:rFonts w:ascii="Arial" w:hAnsi="Arial" w:cs="Arial"/>
                <w:sz w:val="28"/>
                <w:szCs w:val="28"/>
              </w:rPr>
            </w:pPr>
          </w:p>
        </w:tc>
      </w:tr>
      <w:tr w:rsidR="00A31FF2" w14:paraId="343CB803" w14:textId="77777777" w:rsidTr="00915C2C">
        <w:tc>
          <w:tcPr>
            <w:tcW w:w="1525" w:type="dxa"/>
          </w:tcPr>
          <w:p w14:paraId="49AB3949" w14:textId="6E44864E" w:rsidR="00A31FF2" w:rsidRPr="00F456AF" w:rsidRDefault="00915C2C" w:rsidP="00A31FF2">
            <w:pPr>
              <w:rPr>
                <w:rFonts w:ascii="Arial" w:hAnsi="Arial" w:cs="Arial"/>
                <w:sz w:val="28"/>
                <w:szCs w:val="28"/>
              </w:rPr>
            </w:pPr>
            <w:r w:rsidRPr="00F456AF">
              <w:rPr>
                <w:rFonts w:ascii="Arial" w:hAnsi="Arial" w:cs="Arial"/>
                <w:sz w:val="28"/>
                <w:szCs w:val="28"/>
              </w:rPr>
              <w:t xml:space="preserve">      6236</w:t>
            </w:r>
          </w:p>
        </w:tc>
        <w:tc>
          <w:tcPr>
            <w:tcW w:w="5387" w:type="dxa"/>
          </w:tcPr>
          <w:p w14:paraId="48C18521" w14:textId="2F3265A8" w:rsidR="00A31FF2" w:rsidRDefault="00915C2C" w:rsidP="00A31FF2">
            <w:pPr>
              <w:rPr>
                <w:rFonts w:ascii="Arial" w:hAnsi="Arial" w:cs="Arial"/>
                <w:sz w:val="32"/>
                <w:szCs w:val="32"/>
              </w:rPr>
            </w:pPr>
            <w:r>
              <w:rPr>
                <w:rFonts w:ascii="Arial" w:hAnsi="Arial" w:cs="Arial"/>
                <w:sz w:val="32"/>
                <w:szCs w:val="32"/>
              </w:rPr>
              <w:t>Catalogues et imprimés</w:t>
            </w:r>
          </w:p>
        </w:tc>
        <w:tc>
          <w:tcPr>
            <w:tcW w:w="1560" w:type="dxa"/>
          </w:tcPr>
          <w:p w14:paraId="431D1423" w14:textId="185D682F" w:rsidR="00A31FF2" w:rsidRPr="00915C2C" w:rsidRDefault="00F456AF" w:rsidP="00A31FF2">
            <w:pPr>
              <w:rPr>
                <w:rFonts w:ascii="Arial" w:hAnsi="Arial" w:cs="Arial"/>
                <w:sz w:val="28"/>
                <w:szCs w:val="28"/>
              </w:rPr>
            </w:pPr>
            <w:r>
              <w:rPr>
                <w:rFonts w:ascii="Arial" w:hAnsi="Arial" w:cs="Arial"/>
                <w:sz w:val="28"/>
                <w:szCs w:val="28"/>
              </w:rPr>
              <w:t xml:space="preserve">      </w:t>
            </w:r>
            <w:r w:rsidR="00915C2C">
              <w:rPr>
                <w:rFonts w:ascii="Arial" w:hAnsi="Arial" w:cs="Arial"/>
                <w:sz w:val="28"/>
                <w:szCs w:val="28"/>
              </w:rPr>
              <w:t>100,00</w:t>
            </w:r>
          </w:p>
        </w:tc>
        <w:tc>
          <w:tcPr>
            <w:tcW w:w="1559" w:type="dxa"/>
          </w:tcPr>
          <w:p w14:paraId="4D9A51B0" w14:textId="77777777" w:rsidR="00A31FF2" w:rsidRPr="00915C2C" w:rsidRDefault="00A31FF2" w:rsidP="00A31FF2">
            <w:pPr>
              <w:rPr>
                <w:rFonts w:ascii="Arial" w:hAnsi="Arial" w:cs="Arial"/>
                <w:sz w:val="28"/>
                <w:szCs w:val="28"/>
              </w:rPr>
            </w:pPr>
          </w:p>
        </w:tc>
      </w:tr>
      <w:tr w:rsidR="00A31FF2" w14:paraId="321E9BCB" w14:textId="77777777" w:rsidTr="00915C2C">
        <w:tc>
          <w:tcPr>
            <w:tcW w:w="1525" w:type="dxa"/>
          </w:tcPr>
          <w:p w14:paraId="186C1439" w14:textId="086F7038" w:rsidR="00A31FF2" w:rsidRPr="00F456AF" w:rsidRDefault="00915C2C" w:rsidP="00A31FF2">
            <w:pPr>
              <w:rPr>
                <w:rFonts w:ascii="Arial" w:hAnsi="Arial" w:cs="Arial"/>
                <w:sz w:val="28"/>
                <w:szCs w:val="28"/>
              </w:rPr>
            </w:pPr>
            <w:r w:rsidRPr="00F456AF">
              <w:rPr>
                <w:rFonts w:ascii="Arial" w:hAnsi="Arial" w:cs="Arial"/>
                <w:sz w:val="28"/>
                <w:szCs w:val="28"/>
              </w:rPr>
              <w:t xml:space="preserve">    65568</w:t>
            </w:r>
          </w:p>
        </w:tc>
        <w:tc>
          <w:tcPr>
            <w:tcW w:w="5387" w:type="dxa"/>
          </w:tcPr>
          <w:p w14:paraId="05508CFA" w14:textId="0DEAF983" w:rsidR="00A31FF2" w:rsidRDefault="00915C2C" w:rsidP="00A31FF2">
            <w:pPr>
              <w:rPr>
                <w:rFonts w:ascii="Arial" w:hAnsi="Arial" w:cs="Arial"/>
                <w:sz w:val="32"/>
                <w:szCs w:val="32"/>
              </w:rPr>
            </w:pPr>
            <w:r>
              <w:rPr>
                <w:rFonts w:ascii="Arial" w:hAnsi="Arial" w:cs="Arial"/>
                <w:sz w:val="32"/>
                <w:szCs w:val="32"/>
              </w:rPr>
              <w:t xml:space="preserve">Autres contributions </w:t>
            </w:r>
          </w:p>
        </w:tc>
        <w:tc>
          <w:tcPr>
            <w:tcW w:w="1560" w:type="dxa"/>
          </w:tcPr>
          <w:p w14:paraId="7E3D041F" w14:textId="76AD4BBA" w:rsidR="00A31FF2" w:rsidRPr="00915C2C" w:rsidRDefault="00F456AF" w:rsidP="00A31FF2">
            <w:pPr>
              <w:rPr>
                <w:rFonts w:ascii="Arial" w:hAnsi="Arial" w:cs="Arial"/>
                <w:sz w:val="28"/>
                <w:szCs w:val="28"/>
              </w:rPr>
            </w:pPr>
            <w:r>
              <w:rPr>
                <w:rFonts w:ascii="Arial" w:hAnsi="Arial" w:cs="Arial"/>
                <w:sz w:val="28"/>
                <w:szCs w:val="28"/>
              </w:rPr>
              <w:t xml:space="preserve">    </w:t>
            </w:r>
            <w:r w:rsidR="00915C2C">
              <w:rPr>
                <w:rFonts w:ascii="Arial" w:hAnsi="Arial" w:cs="Arial"/>
                <w:sz w:val="28"/>
                <w:szCs w:val="28"/>
              </w:rPr>
              <w:t>2000,00</w:t>
            </w:r>
          </w:p>
        </w:tc>
        <w:tc>
          <w:tcPr>
            <w:tcW w:w="1559" w:type="dxa"/>
          </w:tcPr>
          <w:p w14:paraId="05D40709" w14:textId="77777777" w:rsidR="00A31FF2" w:rsidRPr="00915C2C" w:rsidRDefault="00A31FF2" w:rsidP="00A31FF2">
            <w:pPr>
              <w:rPr>
                <w:rFonts w:ascii="Arial" w:hAnsi="Arial" w:cs="Arial"/>
                <w:sz w:val="28"/>
                <w:szCs w:val="28"/>
              </w:rPr>
            </w:pPr>
          </w:p>
        </w:tc>
      </w:tr>
      <w:tr w:rsidR="00A31FF2" w14:paraId="23889198" w14:textId="77777777" w:rsidTr="00915C2C">
        <w:trPr>
          <w:trHeight w:val="419"/>
        </w:trPr>
        <w:tc>
          <w:tcPr>
            <w:tcW w:w="1525" w:type="dxa"/>
          </w:tcPr>
          <w:p w14:paraId="5B4B8513" w14:textId="3A4B061D" w:rsidR="00A31FF2" w:rsidRPr="00F456AF" w:rsidRDefault="00915C2C" w:rsidP="00915C2C">
            <w:pPr>
              <w:rPr>
                <w:rFonts w:ascii="Arial" w:hAnsi="Arial" w:cs="Arial"/>
                <w:sz w:val="28"/>
                <w:szCs w:val="28"/>
              </w:rPr>
            </w:pPr>
            <w:r w:rsidRPr="00F456AF">
              <w:rPr>
                <w:rFonts w:ascii="Arial" w:hAnsi="Arial" w:cs="Arial"/>
                <w:sz w:val="28"/>
                <w:szCs w:val="28"/>
              </w:rPr>
              <w:t xml:space="preserve">    65888</w:t>
            </w:r>
          </w:p>
        </w:tc>
        <w:tc>
          <w:tcPr>
            <w:tcW w:w="5387" w:type="dxa"/>
          </w:tcPr>
          <w:p w14:paraId="7B3D0AEE" w14:textId="66789E00" w:rsidR="00A31FF2" w:rsidRDefault="00915C2C" w:rsidP="00A31FF2">
            <w:pPr>
              <w:rPr>
                <w:rFonts w:ascii="Arial" w:hAnsi="Arial" w:cs="Arial"/>
                <w:sz w:val="32"/>
                <w:szCs w:val="32"/>
              </w:rPr>
            </w:pPr>
            <w:r>
              <w:rPr>
                <w:rFonts w:ascii="Arial" w:hAnsi="Arial" w:cs="Arial"/>
                <w:sz w:val="32"/>
                <w:szCs w:val="32"/>
              </w:rPr>
              <w:t>Autres</w:t>
            </w:r>
          </w:p>
        </w:tc>
        <w:tc>
          <w:tcPr>
            <w:tcW w:w="1560" w:type="dxa"/>
          </w:tcPr>
          <w:p w14:paraId="6FD95547" w14:textId="4620D254" w:rsidR="00A31FF2" w:rsidRPr="00915C2C" w:rsidRDefault="00F456AF" w:rsidP="00A31FF2">
            <w:pPr>
              <w:rPr>
                <w:rFonts w:ascii="Arial" w:hAnsi="Arial" w:cs="Arial"/>
                <w:sz w:val="28"/>
                <w:szCs w:val="28"/>
              </w:rPr>
            </w:pPr>
            <w:r>
              <w:rPr>
                <w:rFonts w:ascii="Arial" w:hAnsi="Arial" w:cs="Arial"/>
                <w:sz w:val="28"/>
                <w:szCs w:val="28"/>
              </w:rPr>
              <w:t xml:space="preserve">   </w:t>
            </w:r>
            <w:r w:rsidR="00915C2C">
              <w:rPr>
                <w:rFonts w:ascii="Arial" w:hAnsi="Arial" w:cs="Arial"/>
                <w:sz w:val="28"/>
                <w:szCs w:val="28"/>
              </w:rPr>
              <w:t>-4746,40</w:t>
            </w:r>
          </w:p>
        </w:tc>
        <w:tc>
          <w:tcPr>
            <w:tcW w:w="1559" w:type="dxa"/>
          </w:tcPr>
          <w:p w14:paraId="7FA978B4" w14:textId="77777777" w:rsidR="00A31FF2" w:rsidRPr="00915C2C" w:rsidRDefault="00A31FF2" w:rsidP="00A31FF2">
            <w:pPr>
              <w:rPr>
                <w:rFonts w:ascii="Arial" w:hAnsi="Arial" w:cs="Arial"/>
                <w:sz w:val="28"/>
                <w:szCs w:val="28"/>
              </w:rPr>
            </w:pPr>
          </w:p>
        </w:tc>
      </w:tr>
      <w:tr w:rsidR="00915C2C" w14:paraId="38AF56C4" w14:textId="77777777" w:rsidTr="00FD6236">
        <w:tc>
          <w:tcPr>
            <w:tcW w:w="6912" w:type="dxa"/>
            <w:gridSpan w:val="2"/>
          </w:tcPr>
          <w:p w14:paraId="33384C15" w14:textId="067AB4D9" w:rsidR="00915C2C" w:rsidRDefault="00F456AF" w:rsidP="00A31FF2">
            <w:pPr>
              <w:rPr>
                <w:rFonts w:ascii="Arial" w:hAnsi="Arial" w:cs="Arial"/>
                <w:sz w:val="32"/>
                <w:szCs w:val="32"/>
              </w:rPr>
            </w:pPr>
            <w:r>
              <w:rPr>
                <w:rFonts w:ascii="Arial" w:hAnsi="Arial" w:cs="Arial"/>
                <w:sz w:val="32"/>
                <w:szCs w:val="32"/>
              </w:rPr>
              <w:t xml:space="preserve">                                           TOTAL</w:t>
            </w:r>
          </w:p>
        </w:tc>
        <w:tc>
          <w:tcPr>
            <w:tcW w:w="1560" w:type="dxa"/>
          </w:tcPr>
          <w:p w14:paraId="11CB7F99" w14:textId="418B7EE9" w:rsidR="00915C2C" w:rsidRPr="00915C2C" w:rsidRDefault="00F456AF" w:rsidP="00A31FF2">
            <w:pPr>
              <w:rPr>
                <w:rFonts w:ascii="Arial" w:hAnsi="Arial" w:cs="Arial"/>
                <w:sz w:val="28"/>
                <w:szCs w:val="28"/>
              </w:rPr>
            </w:pPr>
            <w:r>
              <w:rPr>
                <w:rFonts w:ascii="Arial" w:hAnsi="Arial" w:cs="Arial"/>
                <w:sz w:val="28"/>
                <w:szCs w:val="28"/>
              </w:rPr>
              <w:t xml:space="preserve">         0</w:t>
            </w:r>
          </w:p>
        </w:tc>
        <w:tc>
          <w:tcPr>
            <w:tcW w:w="1559" w:type="dxa"/>
          </w:tcPr>
          <w:p w14:paraId="46EACC60" w14:textId="6ED65B19" w:rsidR="00915C2C" w:rsidRPr="00915C2C" w:rsidRDefault="00F456AF" w:rsidP="00A31FF2">
            <w:pPr>
              <w:rPr>
                <w:rFonts w:ascii="Arial" w:hAnsi="Arial" w:cs="Arial"/>
                <w:sz w:val="28"/>
                <w:szCs w:val="28"/>
              </w:rPr>
            </w:pPr>
            <w:r>
              <w:rPr>
                <w:rFonts w:ascii="Arial" w:hAnsi="Arial" w:cs="Arial"/>
                <w:sz w:val="28"/>
                <w:szCs w:val="28"/>
              </w:rPr>
              <w:t xml:space="preserve">      0</w:t>
            </w:r>
          </w:p>
        </w:tc>
      </w:tr>
    </w:tbl>
    <w:p w14:paraId="6CE2EF14" w14:textId="77777777" w:rsidR="00A31FF2" w:rsidRPr="00B971C9" w:rsidRDefault="00A31FF2" w:rsidP="00A31FF2">
      <w:pPr>
        <w:ind w:left="426"/>
        <w:rPr>
          <w:rFonts w:ascii="Arial" w:hAnsi="Arial" w:cs="Arial"/>
          <w:sz w:val="32"/>
          <w:szCs w:val="32"/>
        </w:rPr>
      </w:pPr>
    </w:p>
    <w:p w14:paraId="56BB0C86" w14:textId="77777777" w:rsidR="00257B3F" w:rsidRPr="00B971C9" w:rsidRDefault="00257B3F" w:rsidP="00082719">
      <w:pPr>
        <w:ind w:left="-284" w:firstLine="284"/>
        <w:rPr>
          <w:rFonts w:ascii="Arial" w:hAnsi="Arial" w:cs="Arial"/>
          <w:sz w:val="32"/>
          <w:szCs w:val="32"/>
        </w:rPr>
      </w:pPr>
    </w:p>
    <w:p w14:paraId="1A850235" w14:textId="77777777" w:rsidR="00F456AF" w:rsidRDefault="00F456AF" w:rsidP="00082719">
      <w:pPr>
        <w:ind w:left="-284" w:firstLine="284"/>
        <w:rPr>
          <w:rFonts w:ascii="Arial" w:hAnsi="Arial" w:cs="Arial"/>
          <w:b/>
          <w:sz w:val="32"/>
          <w:szCs w:val="32"/>
        </w:rPr>
      </w:pPr>
    </w:p>
    <w:p w14:paraId="04BD855A" w14:textId="77777777" w:rsidR="00792EBD" w:rsidRDefault="00792EBD" w:rsidP="00082719">
      <w:pPr>
        <w:ind w:left="-284" w:firstLine="284"/>
        <w:rPr>
          <w:rFonts w:ascii="Arial" w:hAnsi="Arial" w:cs="Arial"/>
          <w:b/>
          <w:sz w:val="32"/>
          <w:szCs w:val="32"/>
        </w:rPr>
      </w:pPr>
    </w:p>
    <w:p w14:paraId="7BB25DC1" w14:textId="77777777" w:rsidR="00F456AF" w:rsidRDefault="00F456AF" w:rsidP="00082719">
      <w:pPr>
        <w:ind w:left="-284" w:firstLine="284"/>
        <w:rPr>
          <w:rFonts w:ascii="Arial" w:hAnsi="Arial" w:cs="Arial"/>
          <w:b/>
          <w:sz w:val="32"/>
          <w:szCs w:val="32"/>
        </w:rPr>
      </w:pPr>
    </w:p>
    <w:tbl>
      <w:tblPr>
        <w:tblStyle w:val="Grilledutableau"/>
        <w:tblW w:w="0" w:type="auto"/>
        <w:tblInd w:w="426" w:type="dxa"/>
        <w:tblLook w:val="04A0" w:firstRow="1" w:lastRow="0" w:firstColumn="1" w:lastColumn="0" w:noHBand="0" w:noVBand="1"/>
      </w:tblPr>
      <w:tblGrid>
        <w:gridCol w:w="1525"/>
        <w:gridCol w:w="5387"/>
        <w:gridCol w:w="1560"/>
        <w:gridCol w:w="1559"/>
      </w:tblGrid>
      <w:tr w:rsidR="00F456AF" w14:paraId="53F470C9" w14:textId="77777777" w:rsidTr="00AB0DBA">
        <w:tc>
          <w:tcPr>
            <w:tcW w:w="6912" w:type="dxa"/>
            <w:gridSpan w:val="2"/>
          </w:tcPr>
          <w:p w14:paraId="36A4E8BA" w14:textId="5A2107A0" w:rsidR="00F456AF" w:rsidRDefault="00F456AF" w:rsidP="00AB0DBA">
            <w:pPr>
              <w:rPr>
                <w:rFonts w:ascii="Arial" w:hAnsi="Arial" w:cs="Arial"/>
                <w:sz w:val="32"/>
                <w:szCs w:val="32"/>
              </w:rPr>
            </w:pPr>
            <w:r>
              <w:rPr>
                <w:rFonts w:ascii="Arial" w:hAnsi="Arial" w:cs="Arial"/>
                <w:sz w:val="32"/>
                <w:szCs w:val="32"/>
              </w:rPr>
              <w:t>INVESTISSEMENT</w:t>
            </w:r>
          </w:p>
        </w:tc>
        <w:tc>
          <w:tcPr>
            <w:tcW w:w="1560" w:type="dxa"/>
          </w:tcPr>
          <w:p w14:paraId="6F810740" w14:textId="77777777" w:rsidR="00F456AF" w:rsidRPr="00A31FF2" w:rsidRDefault="00F456AF" w:rsidP="00AB0DBA">
            <w:pPr>
              <w:rPr>
                <w:rFonts w:ascii="Arial" w:hAnsi="Arial" w:cs="Arial"/>
                <w:b/>
              </w:rPr>
            </w:pPr>
            <w:r w:rsidRPr="00A31FF2">
              <w:rPr>
                <w:rFonts w:ascii="Arial" w:hAnsi="Arial" w:cs="Arial"/>
                <w:b/>
              </w:rPr>
              <w:t xml:space="preserve">DEPENSES </w:t>
            </w:r>
          </w:p>
        </w:tc>
        <w:tc>
          <w:tcPr>
            <w:tcW w:w="1559" w:type="dxa"/>
          </w:tcPr>
          <w:p w14:paraId="440020BB" w14:textId="77777777" w:rsidR="00F456AF" w:rsidRPr="00A31FF2" w:rsidRDefault="00F456AF" w:rsidP="00AB0DBA">
            <w:pPr>
              <w:rPr>
                <w:rFonts w:ascii="Arial" w:hAnsi="Arial" w:cs="Arial"/>
                <w:b/>
              </w:rPr>
            </w:pPr>
            <w:r w:rsidRPr="00A31FF2">
              <w:rPr>
                <w:rFonts w:ascii="Arial" w:hAnsi="Arial" w:cs="Arial"/>
                <w:b/>
              </w:rPr>
              <w:t xml:space="preserve">RECETTES </w:t>
            </w:r>
          </w:p>
        </w:tc>
      </w:tr>
      <w:tr w:rsidR="00F456AF" w14:paraId="333B6206" w14:textId="77777777" w:rsidTr="00AB0DBA">
        <w:tc>
          <w:tcPr>
            <w:tcW w:w="1525" w:type="dxa"/>
          </w:tcPr>
          <w:p w14:paraId="6397BA77" w14:textId="13C81E67" w:rsidR="00F456AF" w:rsidRPr="00F456AF" w:rsidRDefault="00F456AF" w:rsidP="00AB0DBA">
            <w:pPr>
              <w:rPr>
                <w:rFonts w:ascii="Arial" w:hAnsi="Arial" w:cs="Arial"/>
                <w:sz w:val="28"/>
                <w:szCs w:val="28"/>
              </w:rPr>
            </w:pPr>
            <w:r w:rsidRPr="00F456AF">
              <w:rPr>
                <w:rFonts w:ascii="Arial" w:hAnsi="Arial" w:cs="Arial"/>
                <w:sz w:val="28"/>
                <w:szCs w:val="28"/>
              </w:rPr>
              <w:t>1311</w:t>
            </w:r>
          </w:p>
        </w:tc>
        <w:tc>
          <w:tcPr>
            <w:tcW w:w="5387" w:type="dxa"/>
          </w:tcPr>
          <w:p w14:paraId="4ED95334" w14:textId="4F84083C" w:rsidR="00F456AF" w:rsidRPr="0027041B" w:rsidRDefault="00F456AF" w:rsidP="0027041B">
            <w:pPr>
              <w:rPr>
                <w:rFonts w:ascii="Arial" w:hAnsi="Arial" w:cs="Arial"/>
                <w:sz w:val="28"/>
                <w:szCs w:val="28"/>
              </w:rPr>
            </w:pPr>
            <w:proofErr w:type="spellStart"/>
            <w:r w:rsidRPr="0027041B">
              <w:rPr>
                <w:rFonts w:ascii="Arial" w:hAnsi="Arial" w:cs="Arial"/>
                <w:sz w:val="28"/>
                <w:szCs w:val="28"/>
              </w:rPr>
              <w:t>Subv</w:t>
            </w:r>
            <w:proofErr w:type="spellEnd"/>
            <w:r w:rsidRPr="0027041B">
              <w:rPr>
                <w:rFonts w:ascii="Arial" w:hAnsi="Arial" w:cs="Arial"/>
                <w:sz w:val="28"/>
                <w:szCs w:val="28"/>
              </w:rPr>
              <w:t xml:space="preserve">.  </w:t>
            </w:r>
            <w:proofErr w:type="spellStart"/>
            <w:r w:rsidRPr="0027041B">
              <w:rPr>
                <w:rFonts w:ascii="Arial" w:hAnsi="Arial" w:cs="Arial"/>
                <w:sz w:val="28"/>
                <w:szCs w:val="28"/>
              </w:rPr>
              <w:t>transf</w:t>
            </w:r>
            <w:proofErr w:type="spellEnd"/>
            <w:r w:rsidRPr="0027041B">
              <w:rPr>
                <w:rFonts w:ascii="Arial" w:hAnsi="Arial" w:cs="Arial"/>
                <w:sz w:val="28"/>
                <w:szCs w:val="28"/>
              </w:rPr>
              <w:t xml:space="preserve">.  Etat et </w:t>
            </w:r>
            <w:proofErr w:type="spellStart"/>
            <w:proofErr w:type="gramStart"/>
            <w:r w:rsidRPr="0027041B">
              <w:rPr>
                <w:rFonts w:ascii="Arial" w:hAnsi="Arial" w:cs="Arial"/>
                <w:sz w:val="28"/>
                <w:szCs w:val="28"/>
              </w:rPr>
              <w:t>établ</w:t>
            </w:r>
            <w:proofErr w:type="spellEnd"/>
            <w:r w:rsidRPr="0027041B">
              <w:rPr>
                <w:rFonts w:ascii="Arial" w:hAnsi="Arial" w:cs="Arial"/>
                <w:sz w:val="28"/>
                <w:szCs w:val="28"/>
              </w:rPr>
              <w:t xml:space="preserve"> </w:t>
            </w:r>
            <w:r w:rsidR="0027041B" w:rsidRPr="0027041B">
              <w:rPr>
                <w:rFonts w:ascii="Arial" w:hAnsi="Arial" w:cs="Arial"/>
                <w:sz w:val="28"/>
                <w:szCs w:val="28"/>
              </w:rPr>
              <w:t>.</w:t>
            </w:r>
            <w:proofErr w:type="gramEnd"/>
            <w:r w:rsidR="0027041B" w:rsidRPr="0027041B">
              <w:rPr>
                <w:rFonts w:ascii="Arial" w:hAnsi="Arial" w:cs="Arial"/>
                <w:sz w:val="28"/>
                <w:szCs w:val="28"/>
              </w:rPr>
              <w:t xml:space="preserve"> nationaux</w:t>
            </w:r>
          </w:p>
        </w:tc>
        <w:tc>
          <w:tcPr>
            <w:tcW w:w="1560" w:type="dxa"/>
          </w:tcPr>
          <w:p w14:paraId="0259C1EB" w14:textId="77777777" w:rsidR="00F456AF" w:rsidRPr="00915C2C" w:rsidRDefault="00F456AF" w:rsidP="00AB0DBA">
            <w:pPr>
              <w:rPr>
                <w:rFonts w:ascii="Arial" w:hAnsi="Arial" w:cs="Arial"/>
                <w:sz w:val="28"/>
                <w:szCs w:val="28"/>
              </w:rPr>
            </w:pPr>
            <w:r>
              <w:rPr>
                <w:rFonts w:ascii="Arial" w:hAnsi="Arial" w:cs="Arial"/>
                <w:sz w:val="28"/>
                <w:szCs w:val="28"/>
              </w:rPr>
              <w:t xml:space="preserve">   </w:t>
            </w:r>
            <w:r w:rsidRPr="00915C2C">
              <w:rPr>
                <w:rFonts w:ascii="Arial" w:hAnsi="Arial" w:cs="Arial"/>
                <w:sz w:val="28"/>
                <w:szCs w:val="28"/>
              </w:rPr>
              <w:t>2546,40</w:t>
            </w:r>
          </w:p>
        </w:tc>
        <w:tc>
          <w:tcPr>
            <w:tcW w:w="1559" w:type="dxa"/>
          </w:tcPr>
          <w:p w14:paraId="4871078C" w14:textId="77777777" w:rsidR="00F456AF" w:rsidRPr="00915C2C" w:rsidRDefault="00F456AF" w:rsidP="00AB0DBA">
            <w:pPr>
              <w:rPr>
                <w:rFonts w:ascii="Arial" w:hAnsi="Arial" w:cs="Arial"/>
                <w:sz w:val="28"/>
                <w:szCs w:val="28"/>
              </w:rPr>
            </w:pPr>
          </w:p>
        </w:tc>
      </w:tr>
      <w:tr w:rsidR="00F456AF" w14:paraId="1B89621A" w14:textId="77777777" w:rsidTr="00AB0DBA">
        <w:tc>
          <w:tcPr>
            <w:tcW w:w="1525" w:type="dxa"/>
          </w:tcPr>
          <w:p w14:paraId="082C5AB2" w14:textId="5FC8D2FB" w:rsidR="00F456AF" w:rsidRPr="00F456AF" w:rsidRDefault="00F456AF" w:rsidP="00F456AF">
            <w:pPr>
              <w:rPr>
                <w:rFonts w:ascii="Arial" w:hAnsi="Arial" w:cs="Arial"/>
                <w:sz w:val="28"/>
                <w:szCs w:val="28"/>
              </w:rPr>
            </w:pPr>
            <w:r w:rsidRPr="00F456AF">
              <w:rPr>
                <w:rFonts w:ascii="Arial" w:hAnsi="Arial" w:cs="Arial"/>
                <w:sz w:val="28"/>
                <w:szCs w:val="28"/>
              </w:rPr>
              <w:t>23314- 41</w:t>
            </w:r>
          </w:p>
        </w:tc>
        <w:tc>
          <w:tcPr>
            <w:tcW w:w="5387" w:type="dxa"/>
          </w:tcPr>
          <w:p w14:paraId="28A02253" w14:textId="012C81B4" w:rsidR="00F456AF" w:rsidRPr="0027041B" w:rsidRDefault="0027041B" w:rsidP="00AB0DBA">
            <w:pPr>
              <w:rPr>
                <w:rFonts w:ascii="Arial" w:hAnsi="Arial" w:cs="Arial"/>
                <w:sz w:val="28"/>
                <w:szCs w:val="28"/>
              </w:rPr>
            </w:pPr>
            <w:proofErr w:type="spellStart"/>
            <w:r w:rsidRPr="0027041B">
              <w:rPr>
                <w:rFonts w:ascii="Arial" w:hAnsi="Arial" w:cs="Arial"/>
                <w:sz w:val="28"/>
                <w:szCs w:val="28"/>
              </w:rPr>
              <w:t>Batiments</w:t>
            </w:r>
            <w:proofErr w:type="spellEnd"/>
            <w:r w:rsidRPr="0027041B">
              <w:rPr>
                <w:rFonts w:ascii="Arial" w:hAnsi="Arial" w:cs="Arial"/>
                <w:sz w:val="28"/>
                <w:szCs w:val="28"/>
              </w:rPr>
              <w:t xml:space="preserve"> culturels et sportifs</w:t>
            </w:r>
          </w:p>
        </w:tc>
        <w:tc>
          <w:tcPr>
            <w:tcW w:w="1560" w:type="dxa"/>
          </w:tcPr>
          <w:p w14:paraId="2251A4D1" w14:textId="387C0C05" w:rsidR="00F456AF" w:rsidRPr="00915C2C" w:rsidRDefault="00792EBD" w:rsidP="0027041B">
            <w:pPr>
              <w:rPr>
                <w:rFonts w:ascii="Arial" w:hAnsi="Arial" w:cs="Arial"/>
                <w:sz w:val="28"/>
                <w:szCs w:val="28"/>
              </w:rPr>
            </w:pPr>
            <w:r>
              <w:rPr>
                <w:rFonts w:ascii="Arial" w:hAnsi="Arial" w:cs="Arial"/>
                <w:sz w:val="28"/>
                <w:szCs w:val="28"/>
              </w:rPr>
              <w:t xml:space="preserve">  </w:t>
            </w:r>
            <w:r w:rsidR="0027041B">
              <w:rPr>
                <w:rFonts w:ascii="Arial" w:hAnsi="Arial" w:cs="Arial"/>
                <w:sz w:val="28"/>
                <w:szCs w:val="28"/>
              </w:rPr>
              <w:t>21497,49</w:t>
            </w:r>
          </w:p>
        </w:tc>
        <w:tc>
          <w:tcPr>
            <w:tcW w:w="1559" w:type="dxa"/>
          </w:tcPr>
          <w:p w14:paraId="312CB786" w14:textId="77777777" w:rsidR="00F456AF" w:rsidRPr="00915C2C" w:rsidRDefault="00F456AF" w:rsidP="00AB0DBA">
            <w:pPr>
              <w:rPr>
                <w:rFonts w:ascii="Arial" w:hAnsi="Arial" w:cs="Arial"/>
                <w:sz w:val="28"/>
                <w:szCs w:val="28"/>
              </w:rPr>
            </w:pPr>
          </w:p>
        </w:tc>
      </w:tr>
      <w:tr w:rsidR="00F456AF" w14:paraId="44A3AD8B" w14:textId="77777777" w:rsidTr="00AB0DBA">
        <w:tc>
          <w:tcPr>
            <w:tcW w:w="1525" w:type="dxa"/>
          </w:tcPr>
          <w:p w14:paraId="008551CC" w14:textId="3EBF7372" w:rsidR="00F456AF" w:rsidRPr="00F456AF" w:rsidRDefault="00F456AF" w:rsidP="00AB0DBA">
            <w:pPr>
              <w:rPr>
                <w:rFonts w:ascii="Arial" w:hAnsi="Arial" w:cs="Arial"/>
                <w:sz w:val="28"/>
                <w:szCs w:val="28"/>
              </w:rPr>
            </w:pPr>
            <w:r>
              <w:rPr>
                <w:rFonts w:ascii="Arial" w:hAnsi="Arial" w:cs="Arial"/>
                <w:sz w:val="28"/>
                <w:szCs w:val="28"/>
              </w:rPr>
              <w:t>21318-10</w:t>
            </w:r>
          </w:p>
        </w:tc>
        <w:tc>
          <w:tcPr>
            <w:tcW w:w="5387" w:type="dxa"/>
          </w:tcPr>
          <w:p w14:paraId="159FA420" w14:textId="5F5EE10F" w:rsidR="00F456AF" w:rsidRPr="0027041B" w:rsidRDefault="0027041B" w:rsidP="00AB0DBA">
            <w:pPr>
              <w:rPr>
                <w:rFonts w:ascii="Arial" w:hAnsi="Arial" w:cs="Arial"/>
                <w:sz w:val="28"/>
                <w:szCs w:val="28"/>
              </w:rPr>
            </w:pPr>
            <w:r w:rsidRPr="0027041B">
              <w:rPr>
                <w:rFonts w:ascii="Arial" w:hAnsi="Arial" w:cs="Arial"/>
                <w:sz w:val="28"/>
                <w:szCs w:val="28"/>
              </w:rPr>
              <w:t xml:space="preserve">Autres </w:t>
            </w:r>
            <w:proofErr w:type="spellStart"/>
            <w:r w:rsidRPr="0027041B">
              <w:rPr>
                <w:rFonts w:ascii="Arial" w:hAnsi="Arial" w:cs="Arial"/>
                <w:sz w:val="28"/>
                <w:szCs w:val="28"/>
              </w:rPr>
              <w:t>batiments</w:t>
            </w:r>
            <w:proofErr w:type="spellEnd"/>
            <w:r w:rsidRPr="0027041B">
              <w:rPr>
                <w:rFonts w:ascii="Arial" w:hAnsi="Arial" w:cs="Arial"/>
                <w:sz w:val="28"/>
                <w:szCs w:val="28"/>
              </w:rPr>
              <w:t xml:space="preserve"> publics</w:t>
            </w:r>
          </w:p>
        </w:tc>
        <w:tc>
          <w:tcPr>
            <w:tcW w:w="1560" w:type="dxa"/>
          </w:tcPr>
          <w:p w14:paraId="28682F20" w14:textId="09E5F13D" w:rsidR="00F456AF" w:rsidRPr="00915C2C" w:rsidRDefault="00792EBD" w:rsidP="00AB0DBA">
            <w:pPr>
              <w:rPr>
                <w:rFonts w:ascii="Arial" w:hAnsi="Arial" w:cs="Arial"/>
                <w:sz w:val="28"/>
                <w:szCs w:val="28"/>
              </w:rPr>
            </w:pPr>
            <w:r>
              <w:rPr>
                <w:rFonts w:ascii="Arial" w:hAnsi="Arial" w:cs="Arial"/>
                <w:sz w:val="28"/>
                <w:szCs w:val="28"/>
              </w:rPr>
              <w:t xml:space="preserve"> -21497,49</w:t>
            </w:r>
          </w:p>
        </w:tc>
        <w:tc>
          <w:tcPr>
            <w:tcW w:w="1559" w:type="dxa"/>
          </w:tcPr>
          <w:p w14:paraId="3FE4B940" w14:textId="77777777" w:rsidR="00F456AF" w:rsidRPr="00915C2C" w:rsidRDefault="00F456AF" w:rsidP="00AB0DBA">
            <w:pPr>
              <w:rPr>
                <w:rFonts w:ascii="Arial" w:hAnsi="Arial" w:cs="Arial"/>
                <w:sz w:val="28"/>
                <w:szCs w:val="28"/>
              </w:rPr>
            </w:pPr>
          </w:p>
        </w:tc>
      </w:tr>
      <w:tr w:rsidR="00F456AF" w14:paraId="7887092B" w14:textId="77777777" w:rsidTr="00AB0DBA">
        <w:tc>
          <w:tcPr>
            <w:tcW w:w="1525" w:type="dxa"/>
          </w:tcPr>
          <w:p w14:paraId="56459532" w14:textId="20B4F1E1" w:rsidR="00F456AF" w:rsidRPr="00F456AF" w:rsidRDefault="00F456AF" w:rsidP="00AB0DBA">
            <w:pPr>
              <w:rPr>
                <w:rFonts w:ascii="Arial" w:hAnsi="Arial" w:cs="Arial"/>
                <w:sz w:val="28"/>
                <w:szCs w:val="28"/>
              </w:rPr>
            </w:pPr>
            <w:r>
              <w:rPr>
                <w:rFonts w:ascii="Arial" w:hAnsi="Arial" w:cs="Arial"/>
                <w:sz w:val="28"/>
                <w:szCs w:val="28"/>
              </w:rPr>
              <w:t>021 (040)</w:t>
            </w:r>
          </w:p>
        </w:tc>
        <w:tc>
          <w:tcPr>
            <w:tcW w:w="5387" w:type="dxa"/>
          </w:tcPr>
          <w:p w14:paraId="467987FD" w14:textId="7B5A072B" w:rsidR="00F456AF" w:rsidRPr="0027041B" w:rsidRDefault="0027041B" w:rsidP="0027041B">
            <w:pPr>
              <w:rPr>
                <w:rFonts w:ascii="Arial" w:hAnsi="Arial" w:cs="Arial"/>
                <w:sz w:val="28"/>
                <w:szCs w:val="28"/>
              </w:rPr>
            </w:pPr>
            <w:r w:rsidRPr="0027041B">
              <w:rPr>
                <w:rFonts w:ascii="Arial" w:hAnsi="Arial" w:cs="Arial"/>
                <w:sz w:val="28"/>
                <w:szCs w:val="28"/>
              </w:rPr>
              <w:t>Virement de la section de fonctionnement</w:t>
            </w:r>
          </w:p>
        </w:tc>
        <w:tc>
          <w:tcPr>
            <w:tcW w:w="1560" w:type="dxa"/>
          </w:tcPr>
          <w:p w14:paraId="3F62D32C" w14:textId="07DD0E3C" w:rsidR="00F456AF" w:rsidRPr="00915C2C" w:rsidRDefault="00F456AF" w:rsidP="00AB0DBA">
            <w:pPr>
              <w:rPr>
                <w:rFonts w:ascii="Arial" w:hAnsi="Arial" w:cs="Arial"/>
                <w:sz w:val="28"/>
                <w:szCs w:val="28"/>
              </w:rPr>
            </w:pPr>
          </w:p>
        </w:tc>
        <w:tc>
          <w:tcPr>
            <w:tcW w:w="1559" w:type="dxa"/>
          </w:tcPr>
          <w:p w14:paraId="4D4C05CB" w14:textId="1CB3F00A" w:rsidR="00F456AF" w:rsidRPr="00915C2C" w:rsidRDefault="00792EBD" w:rsidP="00AB0DBA">
            <w:pPr>
              <w:rPr>
                <w:rFonts w:ascii="Arial" w:hAnsi="Arial" w:cs="Arial"/>
                <w:sz w:val="28"/>
                <w:szCs w:val="28"/>
              </w:rPr>
            </w:pPr>
            <w:r>
              <w:rPr>
                <w:rFonts w:ascii="Arial" w:hAnsi="Arial" w:cs="Arial"/>
                <w:sz w:val="28"/>
                <w:szCs w:val="28"/>
              </w:rPr>
              <w:t xml:space="preserve">    2546,40</w:t>
            </w:r>
          </w:p>
        </w:tc>
      </w:tr>
      <w:tr w:rsidR="00F456AF" w14:paraId="6907F7B6" w14:textId="77777777" w:rsidTr="00AB0DBA">
        <w:trPr>
          <w:trHeight w:val="419"/>
        </w:trPr>
        <w:tc>
          <w:tcPr>
            <w:tcW w:w="1525" w:type="dxa"/>
          </w:tcPr>
          <w:p w14:paraId="6F77C150" w14:textId="28852765" w:rsidR="00F456AF" w:rsidRPr="00F456AF" w:rsidRDefault="00F456AF" w:rsidP="00AB0DBA">
            <w:pPr>
              <w:rPr>
                <w:rFonts w:ascii="Arial" w:hAnsi="Arial" w:cs="Arial"/>
                <w:sz w:val="28"/>
                <w:szCs w:val="28"/>
              </w:rPr>
            </w:pPr>
          </w:p>
        </w:tc>
        <w:tc>
          <w:tcPr>
            <w:tcW w:w="5387" w:type="dxa"/>
          </w:tcPr>
          <w:p w14:paraId="603FFC4B" w14:textId="5FBFE6AC" w:rsidR="00F456AF" w:rsidRDefault="00F456AF" w:rsidP="00AB0DBA">
            <w:pPr>
              <w:rPr>
                <w:rFonts w:ascii="Arial" w:hAnsi="Arial" w:cs="Arial"/>
                <w:sz w:val="32"/>
                <w:szCs w:val="32"/>
              </w:rPr>
            </w:pPr>
          </w:p>
        </w:tc>
        <w:tc>
          <w:tcPr>
            <w:tcW w:w="1560" w:type="dxa"/>
          </w:tcPr>
          <w:p w14:paraId="11BEA82F" w14:textId="47D20969" w:rsidR="00F456AF" w:rsidRPr="00915C2C" w:rsidRDefault="00F456AF" w:rsidP="00AB0DBA">
            <w:pPr>
              <w:rPr>
                <w:rFonts w:ascii="Arial" w:hAnsi="Arial" w:cs="Arial"/>
                <w:sz w:val="28"/>
                <w:szCs w:val="28"/>
              </w:rPr>
            </w:pPr>
          </w:p>
        </w:tc>
        <w:tc>
          <w:tcPr>
            <w:tcW w:w="1559" w:type="dxa"/>
          </w:tcPr>
          <w:p w14:paraId="5A46CBDE" w14:textId="77777777" w:rsidR="00F456AF" w:rsidRPr="00915C2C" w:rsidRDefault="00F456AF" w:rsidP="00AB0DBA">
            <w:pPr>
              <w:rPr>
                <w:rFonts w:ascii="Arial" w:hAnsi="Arial" w:cs="Arial"/>
                <w:sz w:val="28"/>
                <w:szCs w:val="28"/>
              </w:rPr>
            </w:pPr>
          </w:p>
        </w:tc>
      </w:tr>
      <w:tr w:rsidR="00792EBD" w14:paraId="6D5EFE8E" w14:textId="77777777" w:rsidTr="00292F39">
        <w:trPr>
          <w:trHeight w:val="419"/>
        </w:trPr>
        <w:tc>
          <w:tcPr>
            <w:tcW w:w="6912" w:type="dxa"/>
            <w:gridSpan w:val="2"/>
          </w:tcPr>
          <w:p w14:paraId="1213E69B" w14:textId="2234D08E" w:rsidR="00792EBD" w:rsidRDefault="00792EBD" w:rsidP="00AB0DBA">
            <w:pPr>
              <w:rPr>
                <w:rFonts w:ascii="Arial" w:hAnsi="Arial" w:cs="Arial"/>
                <w:sz w:val="32"/>
                <w:szCs w:val="32"/>
              </w:rPr>
            </w:pPr>
            <w:r>
              <w:rPr>
                <w:rFonts w:ascii="Arial" w:hAnsi="Arial" w:cs="Arial"/>
                <w:sz w:val="32"/>
                <w:szCs w:val="32"/>
              </w:rPr>
              <w:t xml:space="preserve">                                                     TOTAL</w:t>
            </w:r>
          </w:p>
        </w:tc>
        <w:tc>
          <w:tcPr>
            <w:tcW w:w="1560" w:type="dxa"/>
          </w:tcPr>
          <w:p w14:paraId="20828DB2" w14:textId="409D083D" w:rsidR="00792EBD" w:rsidRPr="00915C2C" w:rsidRDefault="00792EBD" w:rsidP="00AB0DBA">
            <w:pPr>
              <w:rPr>
                <w:rFonts w:ascii="Arial" w:hAnsi="Arial" w:cs="Arial"/>
                <w:sz w:val="28"/>
                <w:szCs w:val="28"/>
              </w:rPr>
            </w:pPr>
            <w:r>
              <w:rPr>
                <w:rFonts w:ascii="Arial" w:hAnsi="Arial" w:cs="Arial"/>
                <w:sz w:val="28"/>
                <w:szCs w:val="28"/>
              </w:rPr>
              <w:t xml:space="preserve">   2546,40</w:t>
            </w:r>
          </w:p>
        </w:tc>
        <w:tc>
          <w:tcPr>
            <w:tcW w:w="1559" w:type="dxa"/>
          </w:tcPr>
          <w:p w14:paraId="4B82A0C8" w14:textId="594A5027" w:rsidR="00792EBD" w:rsidRPr="00915C2C" w:rsidRDefault="00792EBD" w:rsidP="00AB0DBA">
            <w:pPr>
              <w:rPr>
                <w:rFonts w:ascii="Arial" w:hAnsi="Arial" w:cs="Arial"/>
                <w:sz w:val="28"/>
                <w:szCs w:val="28"/>
              </w:rPr>
            </w:pPr>
            <w:r>
              <w:rPr>
                <w:rFonts w:ascii="Arial" w:hAnsi="Arial" w:cs="Arial"/>
                <w:sz w:val="28"/>
                <w:szCs w:val="28"/>
              </w:rPr>
              <w:t xml:space="preserve">  2546,40</w:t>
            </w:r>
          </w:p>
        </w:tc>
      </w:tr>
    </w:tbl>
    <w:p w14:paraId="04C39F4A" w14:textId="77777777" w:rsidR="00F456AF" w:rsidRDefault="00F456AF" w:rsidP="00082719">
      <w:pPr>
        <w:ind w:left="-284" w:firstLine="284"/>
        <w:rPr>
          <w:rFonts w:ascii="Arial" w:hAnsi="Arial" w:cs="Arial"/>
          <w:b/>
          <w:sz w:val="32"/>
          <w:szCs w:val="32"/>
        </w:rPr>
      </w:pPr>
    </w:p>
    <w:p w14:paraId="53E822A7" w14:textId="77777777" w:rsidR="00F456AF" w:rsidRDefault="00F456AF" w:rsidP="00082719">
      <w:pPr>
        <w:ind w:left="-284" w:firstLine="284"/>
        <w:rPr>
          <w:rFonts w:ascii="Arial" w:hAnsi="Arial" w:cs="Arial"/>
          <w:b/>
          <w:sz w:val="32"/>
          <w:szCs w:val="32"/>
        </w:rPr>
      </w:pPr>
    </w:p>
    <w:p w14:paraId="0B8634D1" w14:textId="77777777" w:rsidR="00F456AF" w:rsidRDefault="00F456AF" w:rsidP="00082719">
      <w:pPr>
        <w:ind w:left="-284" w:firstLine="284"/>
        <w:rPr>
          <w:rFonts w:ascii="Arial" w:hAnsi="Arial" w:cs="Arial"/>
          <w:b/>
          <w:sz w:val="32"/>
          <w:szCs w:val="32"/>
        </w:rPr>
      </w:pPr>
    </w:p>
    <w:p w14:paraId="523FD77D" w14:textId="22053FC0" w:rsidR="002A3BD1" w:rsidRPr="00B971C9" w:rsidRDefault="009E12C7" w:rsidP="00C560F0">
      <w:pPr>
        <w:ind w:left="-284" w:firstLine="284"/>
        <w:rPr>
          <w:rFonts w:ascii="Arial" w:hAnsi="Arial" w:cs="Arial"/>
          <w:sz w:val="32"/>
          <w:szCs w:val="32"/>
        </w:rPr>
      </w:pPr>
      <w:r w:rsidRPr="00B971C9">
        <w:rPr>
          <w:rFonts w:ascii="Arial" w:hAnsi="Arial" w:cs="Arial"/>
          <w:b/>
          <w:sz w:val="32"/>
          <w:szCs w:val="32"/>
        </w:rPr>
        <w:t xml:space="preserve">Après en avoir </w:t>
      </w:r>
      <w:r w:rsidR="00E846EA" w:rsidRPr="00B971C9">
        <w:rPr>
          <w:rFonts w:ascii="Arial" w:hAnsi="Arial" w:cs="Arial"/>
          <w:b/>
          <w:sz w:val="32"/>
          <w:szCs w:val="32"/>
        </w:rPr>
        <w:t xml:space="preserve">pris connaissance </w:t>
      </w:r>
      <w:r w:rsidRPr="00B971C9">
        <w:rPr>
          <w:rFonts w:ascii="Arial" w:hAnsi="Arial" w:cs="Arial"/>
          <w:b/>
          <w:sz w:val="32"/>
          <w:szCs w:val="32"/>
        </w:rPr>
        <w:t xml:space="preserve"> </w:t>
      </w:r>
      <w:r w:rsidR="009F1134" w:rsidRPr="00B971C9">
        <w:rPr>
          <w:rFonts w:ascii="Arial" w:hAnsi="Arial" w:cs="Arial"/>
          <w:b/>
          <w:sz w:val="32"/>
          <w:szCs w:val="32"/>
        </w:rPr>
        <w:t>et not</w:t>
      </w:r>
      <w:r w:rsidR="00BF0665">
        <w:rPr>
          <w:rFonts w:ascii="Arial" w:hAnsi="Arial" w:cs="Arial"/>
          <w:b/>
          <w:sz w:val="32"/>
          <w:szCs w:val="32"/>
        </w:rPr>
        <w:t>é</w:t>
      </w:r>
      <w:r w:rsidR="00AB65DD">
        <w:rPr>
          <w:rFonts w:ascii="Arial" w:hAnsi="Arial" w:cs="Arial"/>
          <w:b/>
          <w:sz w:val="32"/>
          <w:szCs w:val="32"/>
        </w:rPr>
        <w:t xml:space="preserve"> </w:t>
      </w:r>
      <w:r w:rsidR="009F1134" w:rsidRPr="00B971C9">
        <w:rPr>
          <w:rFonts w:ascii="Arial" w:hAnsi="Arial" w:cs="Arial"/>
          <w:b/>
          <w:sz w:val="32"/>
          <w:szCs w:val="32"/>
        </w:rPr>
        <w:t xml:space="preserve"> tous ces éléments, le</w:t>
      </w:r>
      <w:r w:rsidR="00E846EA" w:rsidRPr="00B971C9">
        <w:rPr>
          <w:rFonts w:ascii="Arial" w:hAnsi="Arial" w:cs="Arial"/>
          <w:b/>
          <w:sz w:val="32"/>
          <w:szCs w:val="32"/>
        </w:rPr>
        <w:t xml:space="preserve"> Conseil</w:t>
      </w:r>
      <w:r w:rsidR="00257B3F" w:rsidRPr="00B971C9">
        <w:rPr>
          <w:rFonts w:ascii="Arial" w:hAnsi="Arial" w:cs="Arial"/>
          <w:b/>
          <w:sz w:val="32"/>
          <w:szCs w:val="32"/>
        </w:rPr>
        <w:t xml:space="preserve"> </w:t>
      </w:r>
      <w:r w:rsidR="00E846EA" w:rsidRPr="00B971C9">
        <w:rPr>
          <w:rFonts w:ascii="Arial" w:hAnsi="Arial" w:cs="Arial"/>
          <w:b/>
          <w:sz w:val="32"/>
          <w:szCs w:val="32"/>
        </w:rPr>
        <w:t xml:space="preserve"> vote et </w:t>
      </w:r>
      <w:r w:rsidR="00934E4D" w:rsidRPr="00B971C9">
        <w:rPr>
          <w:rFonts w:ascii="Arial" w:hAnsi="Arial" w:cs="Arial"/>
          <w:b/>
          <w:sz w:val="32"/>
          <w:szCs w:val="32"/>
        </w:rPr>
        <w:t xml:space="preserve"> donne </w:t>
      </w:r>
      <w:r w:rsidR="008852A4" w:rsidRPr="00B971C9">
        <w:rPr>
          <w:rFonts w:ascii="Arial" w:hAnsi="Arial" w:cs="Arial"/>
          <w:b/>
          <w:sz w:val="32"/>
          <w:szCs w:val="32"/>
        </w:rPr>
        <w:t xml:space="preserve"> pouvoir au maire à entrep</w:t>
      </w:r>
      <w:r w:rsidR="001C639C" w:rsidRPr="00B971C9">
        <w:rPr>
          <w:rFonts w:ascii="Arial" w:hAnsi="Arial" w:cs="Arial"/>
          <w:b/>
          <w:sz w:val="32"/>
          <w:szCs w:val="32"/>
        </w:rPr>
        <w:t>ren</w:t>
      </w:r>
      <w:r w:rsidR="008852A4" w:rsidRPr="00B971C9">
        <w:rPr>
          <w:rFonts w:ascii="Arial" w:hAnsi="Arial" w:cs="Arial"/>
          <w:b/>
          <w:sz w:val="32"/>
          <w:szCs w:val="32"/>
        </w:rPr>
        <w:t>dre les démarches</w:t>
      </w:r>
      <w:r w:rsidR="001C639C" w:rsidRPr="00B971C9">
        <w:rPr>
          <w:rFonts w:ascii="Arial" w:hAnsi="Arial" w:cs="Arial"/>
          <w:b/>
          <w:sz w:val="32"/>
          <w:szCs w:val="32"/>
        </w:rPr>
        <w:t xml:space="preserve"> </w:t>
      </w:r>
      <w:proofErr w:type="gramStart"/>
      <w:r w:rsidR="001C639C" w:rsidRPr="00B971C9">
        <w:rPr>
          <w:rFonts w:ascii="Arial" w:hAnsi="Arial" w:cs="Arial"/>
          <w:b/>
          <w:sz w:val="32"/>
          <w:szCs w:val="32"/>
        </w:rPr>
        <w:t xml:space="preserve">nécessaires </w:t>
      </w:r>
      <w:r w:rsidR="000B4604">
        <w:rPr>
          <w:rFonts w:ascii="Arial" w:hAnsi="Arial" w:cs="Arial"/>
          <w:b/>
          <w:sz w:val="32"/>
          <w:szCs w:val="32"/>
        </w:rPr>
        <w:t>.</w:t>
      </w:r>
      <w:proofErr w:type="gramEnd"/>
      <w:r w:rsidR="009D45DD" w:rsidRPr="00B971C9">
        <w:rPr>
          <w:rFonts w:ascii="Arial" w:hAnsi="Arial" w:cs="Arial"/>
          <w:sz w:val="32"/>
          <w:szCs w:val="32"/>
        </w:rPr>
        <w:t xml:space="preserve"> </w:t>
      </w:r>
    </w:p>
    <w:p w14:paraId="15250A7F" w14:textId="77777777" w:rsidR="00B971C9" w:rsidRPr="00B971C9" w:rsidRDefault="00B971C9" w:rsidP="00C560F0">
      <w:pPr>
        <w:ind w:left="-284" w:firstLine="284"/>
        <w:rPr>
          <w:rFonts w:ascii="Arial" w:hAnsi="Arial" w:cs="Arial"/>
          <w:sz w:val="32"/>
          <w:szCs w:val="32"/>
        </w:rPr>
      </w:pPr>
    </w:p>
    <w:p w14:paraId="4910699A" w14:textId="77777777" w:rsidR="00B971C9" w:rsidRPr="00B971C9" w:rsidRDefault="00B971C9" w:rsidP="00C560F0">
      <w:pPr>
        <w:ind w:left="-284" w:firstLine="284"/>
        <w:rPr>
          <w:sz w:val="32"/>
          <w:szCs w:val="32"/>
        </w:rPr>
      </w:pPr>
    </w:p>
    <w:p w14:paraId="45A92208" w14:textId="01FDF3D0" w:rsidR="004D2830" w:rsidRPr="00B971C9" w:rsidRDefault="00C560F0" w:rsidP="00E11E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sz w:val="32"/>
          <w:szCs w:val="32"/>
        </w:rPr>
      </w:pPr>
      <w:r w:rsidRPr="00B971C9">
        <w:rPr>
          <w:rFonts w:ascii="Arial" w:hAnsi="Arial" w:cs="Arial"/>
          <w:b/>
          <w:sz w:val="32"/>
          <w:szCs w:val="32"/>
        </w:rPr>
        <w:t>2</w:t>
      </w:r>
      <w:r w:rsidR="00DF156F" w:rsidRPr="00B971C9">
        <w:rPr>
          <w:rFonts w:ascii="Arial" w:hAnsi="Arial" w:cs="Arial"/>
          <w:b/>
          <w:sz w:val="32"/>
          <w:szCs w:val="32"/>
        </w:rPr>
        <w:t xml:space="preserve"> </w:t>
      </w:r>
      <w:r w:rsidR="00E11EA0" w:rsidRPr="00B971C9">
        <w:rPr>
          <w:rFonts w:ascii="Arial" w:hAnsi="Arial" w:cs="Arial"/>
          <w:b/>
          <w:sz w:val="32"/>
          <w:szCs w:val="32"/>
        </w:rPr>
        <w:t xml:space="preserve"> </w:t>
      </w:r>
      <w:r w:rsidR="00DF156F" w:rsidRPr="00B971C9">
        <w:rPr>
          <w:rFonts w:ascii="Arial" w:hAnsi="Arial" w:cs="Arial"/>
          <w:b/>
          <w:sz w:val="32"/>
          <w:szCs w:val="32"/>
        </w:rPr>
        <w:t>-</w:t>
      </w:r>
      <w:r w:rsidR="00F364DA" w:rsidRPr="00B971C9">
        <w:rPr>
          <w:b/>
          <w:sz w:val="32"/>
          <w:szCs w:val="32"/>
        </w:rPr>
        <w:t xml:space="preserve"> </w:t>
      </w:r>
      <w:r w:rsidR="001D26E4" w:rsidRPr="00B971C9">
        <w:rPr>
          <w:b/>
          <w:sz w:val="32"/>
          <w:szCs w:val="32"/>
        </w:rPr>
        <w:t xml:space="preserve"> </w:t>
      </w:r>
      <w:r w:rsidR="00B802C1">
        <w:rPr>
          <w:rFonts w:ascii="Arial" w:hAnsi="Arial" w:cs="Arial"/>
          <w:sz w:val="32"/>
          <w:szCs w:val="32"/>
        </w:rPr>
        <w:t>Recrutement d’un secrétaire de mairie</w:t>
      </w:r>
    </w:p>
    <w:p w14:paraId="24480B58" w14:textId="77777777" w:rsidR="0010574E" w:rsidRPr="00B971C9" w:rsidRDefault="0010574E" w:rsidP="0070744B">
      <w:pPr>
        <w:pStyle w:val="Paragraphedeliste"/>
        <w:widowControl w:val="0"/>
        <w:autoSpaceDE w:val="0"/>
        <w:autoSpaceDN w:val="0"/>
        <w:adjustRightInd w:val="0"/>
        <w:ind w:left="435"/>
        <w:rPr>
          <w:rFonts w:ascii="Arial" w:hAnsi="Arial" w:cs="Arial"/>
          <w:b/>
          <w:sz w:val="32"/>
          <w:szCs w:val="32"/>
        </w:rPr>
      </w:pPr>
    </w:p>
    <w:p w14:paraId="6E0592B6" w14:textId="188E2F38" w:rsidR="00065FC8" w:rsidRDefault="00065FC8" w:rsidP="00280798">
      <w:pPr>
        <w:pStyle w:val="Paragraphedeliste"/>
        <w:widowControl w:val="0"/>
        <w:autoSpaceDE w:val="0"/>
        <w:autoSpaceDN w:val="0"/>
        <w:adjustRightInd w:val="0"/>
        <w:ind w:left="851" w:hanging="416"/>
        <w:rPr>
          <w:rFonts w:ascii="Arial" w:hAnsi="Arial" w:cs="Arial"/>
          <w:sz w:val="32"/>
          <w:szCs w:val="32"/>
        </w:rPr>
      </w:pPr>
      <w:r>
        <w:rPr>
          <w:rFonts w:ascii="Arial" w:hAnsi="Arial" w:cs="Arial"/>
          <w:sz w:val="32"/>
          <w:szCs w:val="32"/>
        </w:rPr>
        <w:t xml:space="preserve">  </w:t>
      </w:r>
      <w:r w:rsidR="00D2383A" w:rsidRPr="00D2383A">
        <w:rPr>
          <w:rFonts w:ascii="Arial" w:hAnsi="Arial" w:cs="Arial"/>
          <w:sz w:val="32"/>
          <w:szCs w:val="32"/>
        </w:rPr>
        <w:t xml:space="preserve">Le maire indique </w:t>
      </w:r>
      <w:r w:rsidR="00D2383A">
        <w:rPr>
          <w:rFonts w:ascii="Arial" w:hAnsi="Arial" w:cs="Arial"/>
          <w:sz w:val="32"/>
          <w:szCs w:val="32"/>
        </w:rPr>
        <w:t>que l’équipe de sélection a retenu une candidature</w:t>
      </w:r>
      <w:r>
        <w:rPr>
          <w:rFonts w:ascii="Arial" w:hAnsi="Arial" w:cs="Arial"/>
          <w:sz w:val="32"/>
          <w:szCs w:val="32"/>
        </w:rPr>
        <w:t xml:space="preserve">            </w:t>
      </w:r>
      <w:r w:rsidR="00280798">
        <w:rPr>
          <w:rFonts w:ascii="Arial" w:hAnsi="Arial" w:cs="Arial"/>
          <w:sz w:val="32"/>
          <w:szCs w:val="32"/>
        </w:rPr>
        <w:t xml:space="preserve">             -- </w:t>
      </w:r>
      <w:r w:rsidRPr="00280798">
        <w:rPr>
          <w:rFonts w:ascii="Arial" w:hAnsi="Arial" w:cs="Arial"/>
          <w:sz w:val="28"/>
          <w:szCs w:val="28"/>
        </w:rPr>
        <w:t>Angélique HUBERT</w:t>
      </w:r>
      <w:r>
        <w:rPr>
          <w:rFonts w:ascii="Arial" w:hAnsi="Arial" w:cs="Arial"/>
          <w:sz w:val="32"/>
          <w:szCs w:val="32"/>
        </w:rPr>
        <w:t xml:space="preserve"> </w:t>
      </w:r>
      <w:r w:rsidR="00280798">
        <w:rPr>
          <w:rFonts w:ascii="Arial" w:hAnsi="Arial" w:cs="Arial"/>
          <w:sz w:val="32"/>
          <w:szCs w:val="32"/>
        </w:rPr>
        <w:t>---</w:t>
      </w:r>
    </w:p>
    <w:p w14:paraId="07374258" w14:textId="5E71B8A6" w:rsidR="0010574E" w:rsidRDefault="00065FC8" w:rsidP="0070744B">
      <w:pPr>
        <w:pStyle w:val="Paragraphedeliste"/>
        <w:widowControl w:val="0"/>
        <w:autoSpaceDE w:val="0"/>
        <w:autoSpaceDN w:val="0"/>
        <w:adjustRightInd w:val="0"/>
        <w:ind w:left="435"/>
        <w:rPr>
          <w:rFonts w:ascii="Arial" w:hAnsi="Arial" w:cs="Arial"/>
          <w:sz w:val="32"/>
          <w:szCs w:val="32"/>
        </w:rPr>
      </w:pPr>
      <w:proofErr w:type="gramStart"/>
      <w:r>
        <w:rPr>
          <w:rFonts w:ascii="Arial" w:hAnsi="Arial" w:cs="Arial"/>
          <w:sz w:val="32"/>
          <w:szCs w:val="32"/>
        </w:rPr>
        <w:t>et</w:t>
      </w:r>
      <w:proofErr w:type="gramEnd"/>
      <w:r>
        <w:rPr>
          <w:rFonts w:ascii="Arial" w:hAnsi="Arial" w:cs="Arial"/>
          <w:sz w:val="32"/>
          <w:szCs w:val="32"/>
        </w:rPr>
        <w:t xml:space="preserve"> après en avoir délibéré  le Conseil Municipal décide de créer cet </w:t>
      </w:r>
    </w:p>
    <w:p w14:paraId="64CA22F1" w14:textId="4ED073D0" w:rsidR="00065FC8" w:rsidRDefault="00065FC8" w:rsidP="0070744B">
      <w:pPr>
        <w:pStyle w:val="Paragraphedeliste"/>
        <w:widowControl w:val="0"/>
        <w:autoSpaceDE w:val="0"/>
        <w:autoSpaceDN w:val="0"/>
        <w:adjustRightInd w:val="0"/>
        <w:ind w:left="435"/>
        <w:rPr>
          <w:rFonts w:ascii="Arial" w:hAnsi="Arial" w:cs="Arial"/>
          <w:sz w:val="32"/>
          <w:szCs w:val="32"/>
        </w:rPr>
      </w:pPr>
      <w:r>
        <w:rPr>
          <w:rFonts w:ascii="Arial" w:hAnsi="Arial" w:cs="Arial"/>
          <w:sz w:val="32"/>
          <w:szCs w:val="32"/>
        </w:rPr>
        <w:t>emploi</w:t>
      </w:r>
      <w:r w:rsidR="00280798">
        <w:rPr>
          <w:rFonts w:ascii="Arial" w:hAnsi="Arial" w:cs="Arial"/>
          <w:sz w:val="32"/>
          <w:szCs w:val="32"/>
        </w:rPr>
        <w:t xml:space="preserve"> </w:t>
      </w:r>
      <w:r>
        <w:rPr>
          <w:rFonts w:ascii="Arial" w:hAnsi="Arial" w:cs="Arial"/>
          <w:sz w:val="32"/>
          <w:szCs w:val="32"/>
        </w:rPr>
        <w:t>permanent de secrétaire de mairie</w:t>
      </w:r>
      <w:proofErr w:type="gramStart"/>
      <w:r w:rsidR="00280798">
        <w:rPr>
          <w:rFonts w:ascii="Arial" w:hAnsi="Arial" w:cs="Arial"/>
          <w:sz w:val="32"/>
          <w:szCs w:val="32"/>
        </w:rPr>
        <w:t>..</w:t>
      </w:r>
      <w:proofErr w:type="gramEnd"/>
    </w:p>
    <w:p w14:paraId="50086B34" w14:textId="77777777" w:rsidR="00065FC8" w:rsidRPr="00D2383A" w:rsidRDefault="00065FC8" w:rsidP="0070744B">
      <w:pPr>
        <w:pStyle w:val="Paragraphedeliste"/>
        <w:widowControl w:val="0"/>
        <w:autoSpaceDE w:val="0"/>
        <w:autoSpaceDN w:val="0"/>
        <w:adjustRightInd w:val="0"/>
        <w:ind w:left="435"/>
        <w:rPr>
          <w:rFonts w:ascii="Arial" w:hAnsi="Arial" w:cs="Arial"/>
          <w:sz w:val="32"/>
          <w:szCs w:val="32"/>
        </w:rPr>
      </w:pPr>
    </w:p>
    <w:p w14:paraId="5F9243F0" w14:textId="77777777" w:rsidR="00D2383A" w:rsidRPr="00B971C9" w:rsidRDefault="00D2383A" w:rsidP="0070744B">
      <w:pPr>
        <w:pStyle w:val="Paragraphedeliste"/>
        <w:widowControl w:val="0"/>
        <w:autoSpaceDE w:val="0"/>
        <w:autoSpaceDN w:val="0"/>
        <w:adjustRightInd w:val="0"/>
        <w:ind w:left="435"/>
        <w:rPr>
          <w:rFonts w:ascii="Arial" w:hAnsi="Arial" w:cs="Arial"/>
          <w:b/>
          <w:sz w:val="32"/>
          <w:szCs w:val="32"/>
        </w:rPr>
      </w:pPr>
    </w:p>
    <w:p w14:paraId="4D4DD2AC" w14:textId="5A356E2C" w:rsidR="00A94A1A" w:rsidRPr="00B971C9" w:rsidRDefault="00280798" w:rsidP="00B971C9">
      <w:pPr>
        <w:pStyle w:val="Paragraphedeliste"/>
        <w:widowControl w:val="0"/>
        <w:autoSpaceDE w:val="0"/>
        <w:autoSpaceDN w:val="0"/>
        <w:adjustRightInd w:val="0"/>
        <w:ind w:left="0"/>
        <w:rPr>
          <w:rFonts w:ascii="Arial" w:hAnsi="Arial" w:cs="Arial"/>
          <w:b/>
          <w:sz w:val="32"/>
          <w:szCs w:val="32"/>
        </w:rPr>
      </w:pPr>
      <w:r>
        <w:rPr>
          <w:rFonts w:ascii="Arial" w:hAnsi="Arial" w:cs="Arial"/>
          <w:b/>
          <w:sz w:val="32"/>
          <w:szCs w:val="32"/>
        </w:rPr>
        <w:t>…Et a</w:t>
      </w:r>
      <w:r w:rsidR="00A94A1A" w:rsidRPr="00B971C9">
        <w:rPr>
          <w:rFonts w:ascii="Arial" w:hAnsi="Arial" w:cs="Arial"/>
          <w:b/>
          <w:sz w:val="32"/>
          <w:szCs w:val="32"/>
        </w:rPr>
        <w:t xml:space="preserve">près en avoir délibéré, </w:t>
      </w:r>
      <w:r w:rsidR="00A566DD" w:rsidRPr="00B971C9">
        <w:rPr>
          <w:rFonts w:ascii="Arial" w:hAnsi="Arial" w:cs="Arial"/>
          <w:b/>
          <w:sz w:val="32"/>
          <w:szCs w:val="32"/>
        </w:rPr>
        <w:t>l</w:t>
      </w:r>
      <w:r w:rsidR="00A94A1A" w:rsidRPr="00B971C9">
        <w:rPr>
          <w:rFonts w:ascii="Arial" w:hAnsi="Arial" w:cs="Arial"/>
          <w:b/>
          <w:sz w:val="32"/>
          <w:szCs w:val="32"/>
        </w:rPr>
        <w:t xml:space="preserve">e conseil municipal </w:t>
      </w:r>
      <w:r w:rsidR="005807F8" w:rsidRPr="00B971C9">
        <w:rPr>
          <w:rFonts w:ascii="Arial" w:hAnsi="Arial" w:cs="Arial"/>
          <w:b/>
          <w:sz w:val="32"/>
          <w:szCs w:val="32"/>
        </w:rPr>
        <w:t xml:space="preserve"> </w:t>
      </w:r>
      <w:r>
        <w:rPr>
          <w:rFonts w:ascii="Arial" w:hAnsi="Arial" w:cs="Arial"/>
          <w:b/>
          <w:sz w:val="32"/>
          <w:szCs w:val="32"/>
        </w:rPr>
        <w:t xml:space="preserve">accepte </w:t>
      </w:r>
      <w:r w:rsidR="00A94A1A" w:rsidRPr="00B971C9">
        <w:rPr>
          <w:rFonts w:ascii="Arial" w:hAnsi="Arial" w:cs="Arial"/>
          <w:b/>
          <w:sz w:val="32"/>
          <w:szCs w:val="32"/>
        </w:rPr>
        <w:t xml:space="preserve"> les propositions du maire dans les conditions exposées </w:t>
      </w:r>
    </w:p>
    <w:p w14:paraId="369B9307" w14:textId="77777777" w:rsidR="0070744B" w:rsidRDefault="0070744B" w:rsidP="0070744B">
      <w:pPr>
        <w:widowControl w:val="0"/>
        <w:autoSpaceDE w:val="0"/>
        <w:autoSpaceDN w:val="0"/>
        <w:adjustRightInd w:val="0"/>
        <w:rPr>
          <w:rFonts w:ascii="Arial" w:hAnsi="Arial" w:cs="Arial"/>
          <w:b/>
          <w:sz w:val="32"/>
          <w:szCs w:val="32"/>
        </w:rPr>
      </w:pPr>
    </w:p>
    <w:p w14:paraId="57D3ACAC" w14:textId="77777777" w:rsidR="000542AC" w:rsidRDefault="000542AC" w:rsidP="0070744B">
      <w:pPr>
        <w:widowControl w:val="0"/>
        <w:autoSpaceDE w:val="0"/>
        <w:autoSpaceDN w:val="0"/>
        <w:adjustRightInd w:val="0"/>
        <w:rPr>
          <w:rFonts w:ascii="Arial" w:hAnsi="Arial" w:cs="Arial"/>
          <w:b/>
          <w:sz w:val="32"/>
          <w:szCs w:val="32"/>
        </w:rPr>
      </w:pPr>
    </w:p>
    <w:p w14:paraId="1707304D" w14:textId="77777777" w:rsidR="00D86A89" w:rsidRPr="00B971C9" w:rsidRDefault="00D86A89" w:rsidP="0070744B">
      <w:pPr>
        <w:widowControl w:val="0"/>
        <w:autoSpaceDE w:val="0"/>
        <w:autoSpaceDN w:val="0"/>
        <w:adjustRightInd w:val="0"/>
        <w:rPr>
          <w:rFonts w:ascii="Arial" w:hAnsi="Arial" w:cs="Arial"/>
          <w:b/>
          <w:sz w:val="32"/>
          <w:szCs w:val="32"/>
        </w:rPr>
      </w:pPr>
    </w:p>
    <w:p w14:paraId="0341305E" w14:textId="2DF9C5B8" w:rsidR="004D2830" w:rsidRPr="00B971C9" w:rsidRDefault="00280798" w:rsidP="00E11EA0">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Arial" w:hAnsi="Arial" w:cs="Arial"/>
          <w:b/>
          <w:sz w:val="32"/>
          <w:szCs w:val="32"/>
        </w:rPr>
      </w:pPr>
      <w:r>
        <w:rPr>
          <w:rFonts w:ascii="Arial" w:hAnsi="Arial" w:cs="Arial"/>
          <w:b/>
          <w:sz w:val="32"/>
          <w:szCs w:val="32"/>
        </w:rPr>
        <w:t xml:space="preserve">3 – Achat de terrain pour le captage de la source </w:t>
      </w:r>
      <w:proofErr w:type="gramStart"/>
      <w:r>
        <w:rPr>
          <w:rFonts w:ascii="Arial" w:hAnsi="Arial" w:cs="Arial"/>
          <w:b/>
          <w:sz w:val="32"/>
          <w:szCs w:val="32"/>
        </w:rPr>
        <w:t>Bousquet ,à</w:t>
      </w:r>
      <w:proofErr w:type="gramEnd"/>
      <w:r>
        <w:rPr>
          <w:rFonts w:ascii="Arial" w:hAnsi="Arial" w:cs="Arial"/>
          <w:b/>
          <w:sz w:val="32"/>
          <w:szCs w:val="32"/>
        </w:rPr>
        <w:t xml:space="preserve"> Mr SALU</w:t>
      </w:r>
    </w:p>
    <w:p w14:paraId="75F5D4D7" w14:textId="6222E481" w:rsidR="00271216" w:rsidRDefault="00271216" w:rsidP="00717F24">
      <w:pPr>
        <w:widowControl w:val="0"/>
        <w:autoSpaceDE w:val="0"/>
        <w:autoSpaceDN w:val="0"/>
        <w:adjustRightInd w:val="0"/>
        <w:rPr>
          <w:rFonts w:ascii="Arial" w:hAnsi="Arial" w:cs="Arial"/>
          <w:sz w:val="32"/>
          <w:szCs w:val="32"/>
        </w:rPr>
      </w:pPr>
    </w:p>
    <w:p w14:paraId="6FA51FB2" w14:textId="0BCBBE99" w:rsidR="00280798" w:rsidRDefault="00280798" w:rsidP="00717F24">
      <w:pPr>
        <w:widowControl w:val="0"/>
        <w:autoSpaceDE w:val="0"/>
        <w:autoSpaceDN w:val="0"/>
        <w:adjustRightInd w:val="0"/>
        <w:rPr>
          <w:rFonts w:ascii="Arial" w:hAnsi="Arial" w:cs="Arial"/>
          <w:sz w:val="32"/>
          <w:szCs w:val="32"/>
        </w:rPr>
      </w:pPr>
      <w:r>
        <w:rPr>
          <w:rFonts w:ascii="Arial" w:hAnsi="Arial" w:cs="Arial"/>
          <w:sz w:val="32"/>
          <w:szCs w:val="32"/>
        </w:rPr>
        <w:t xml:space="preserve">   Le maire indique au Conseil</w:t>
      </w:r>
      <w:r w:rsidR="000B4604">
        <w:rPr>
          <w:rFonts w:ascii="Arial" w:hAnsi="Arial" w:cs="Arial"/>
          <w:sz w:val="32"/>
          <w:szCs w:val="32"/>
        </w:rPr>
        <w:t xml:space="preserve"> Municipal </w:t>
      </w:r>
      <w:r>
        <w:rPr>
          <w:rFonts w:ascii="Arial" w:hAnsi="Arial" w:cs="Arial"/>
          <w:sz w:val="32"/>
          <w:szCs w:val="32"/>
        </w:rPr>
        <w:t xml:space="preserve"> avoir obtenu un accord avec Monsieur SALU afin que la commune puisse acquérir la source Bousquet </w:t>
      </w:r>
      <w:r w:rsidR="00DE5FFA">
        <w:rPr>
          <w:rFonts w:ascii="Arial" w:hAnsi="Arial" w:cs="Arial"/>
          <w:sz w:val="32"/>
          <w:szCs w:val="32"/>
        </w:rPr>
        <w:t xml:space="preserve"> ainsi que le périm</w:t>
      </w:r>
      <w:r w:rsidR="000B4604">
        <w:rPr>
          <w:rFonts w:ascii="Arial" w:hAnsi="Arial" w:cs="Arial"/>
          <w:sz w:val="32"/>
          <w:szCs w:val="32"/>
        </w:rPr>
        <w:t>è</w:t>
      </w:r>
      <w:r w:rsidR="00DE5FFA">
        <w:rPr>
          <w:rFonts w:ascii="Arial" w:hAnsi="Arial" w:cs="Arial"/>
          <w:sz w:val="32"/>
          <w:szCs w:val="32"/>
        </w:rPr>
        <w:t>tre de protectio</w:t>
      </w:r>
      <w:r w:rsidR="000B4604">
        <w:rPr>
          <w:rFonts w:ascii="Arial" w:hAnsi="Arial" w:cs="Arial"/>
          <w:sz w:val="32"/>
          <w:szCs w:val="32"/>
        </w:rPr>
        <w:t>n  issu de la parcelle AR 15  du Mas et le montant d’acquisition a été fixé à 900 €</w:t>
      </w:r>
    </w:p>
    <w:p w14:paraId="2CBDF304" w14:textId="153F0776" w:rsidR="00280798" w:rsidRDefault="00280798" w:rsidP="00717F24">
      <w:pPr>
        <w:widowControl w:val="0"/>
        <w:autoSpaceDE w:val="0"/>
        <w:autoSpaceDN w:val="0"/>
        <w:adjustRightInd w:val="0"/>
        <w:rPr>
          <w:rFonts w:ascii="Arial" w:hAnsi="Arial" w:cs="Arial"/>
          <w:sz w:val="32"/>
          <w:szCs w:val="32"/>
        </w:rPr>
      </w:pPr>
      <w:r>
        <w:rPr>
          <w:rFonts w:ascii="Arial" w:hAnsi="Arial" w:cs="Arial"/>
          <w:sz w:val="32"/>
          <w:szCs w:val="32"/>
        </w:rPr>
        <w:t xml:space="preserve"> </w:t>
      </w:r>
    </w:p>
    <w:p w14:paraId="0E20A3F8" w14:textId="77777777" w:rsidR="00280798" w:rsidRPr="00B971C9" w:rsidRDefault="00280798" w:rsidP="00717F24">
      <w:pPr>
        <w:widowControl w:val="0"/>
        <w:autoSpaceDE w:val="0"/>
        <w:autoSpaceDN w:val="0"/>
        <w:adjustRightInd w:val="0"/>
        <w:rPr>
          <w:rFonts w:ascii="Arial" w:hAnsi="Arial" w:cs="Arial"/>
          <w:sz w:val="32"/>
          <w:szCs w:val="32"/>
        </w:rPr>
      </w:pPr>
    </w:p>
    <w:p w14:paraId="281FDCE6" w14:textId="77C344E3" w:rsidR="005807F8" w:rsidRPr="00B971C9" w:rsidRDefault="00271216" w:rsidP="00717F24">
      <w:pPr>
        <w:widowControl w:val="0"/>
        <w:autoSpaceDE w:val="0"/>
        <w:autoSpaceDN w:val="0"/>
        <w:adjustRightInd w:val="0"/>
        <w:rPr>
          <w:rFonts w:ascii="Arial" w:hAnsi="Arial" w:cs="Arial"/>
          <w:b/>
          <w:sz w:val="32"/>
          <w:szCs w:val="32"/>
        </w:rPr>
      </w:pPr>
      <w:r w:rsidRPr="00B971C9">
        <w:rPr>
          <w:rFonts w:ascii="Arial" w:hAnsi="Arial" w:cs="Arial"/>
          <w:b/>
          <w:sz w:val="32"/>
          <w:szCs w:val="32"/>
        </w:rPr>
        <w:t xml:space="preserve">   Après en avoir délibér</w:t>
      </w:r>
      <w:r w:rsidR="001A057A">
        <w:rPr>
          <w:rFonts w:ascii="Arial" w:hAnsi="Arial" w:cs="Arial"/>
          <w:b/>
          <w:sz w:val="32"/>
          <w:szCs w:val="32"/>
        </w:rPr>
        <w:t>é</w:t>
      </w:r>
      <w:r w:rsidRPr="00B971C9">
        <w:rPr>
          <w:rFonts w:ascii="Arial" w:hAnsi="Arial" w:cs="Arial"/>
          <w:b/>
          <w:sz w:val="32"/>
          <w:szCs w:val="32"/>
        </w:rPr>
        <w:t xml:space="preserve">,  le Conseil Communal </w:t>
      </w:r>
      <w:r w:rsidR="000542AC">
        <w:rPr>
          <w:rFonts w:ascii="Arial" w:hAnsi="Arial" w:cs="Arial"/>
          <w:b/>
          <w:sz w:val="32"/>
          <w:szCs w:val="32"/>
        </w:rPr>
        <w:t xml:space="preserve"> </w:t>
      </w:r>
      <w:r w:rsidR="000B4604">
        <w:rPr>
          <w:rFonts w:ascii="Arial" w:hAnsi="Arial" w:cs="Arial"/>
          <w:b/>
          <w:sz w:val="32"/>
          <w:szCs w:val="32"/>
        </w:rPr>
        <w:t xml:space="preserve">approuve cette acquisition et autorise le maire à signer toutes les pièces relatives à cette vente </w:t>
      </w:r>
    </w:p>
    <w:p w14:paraId="545778CA" w14:textId="77777777" w:rsidR="006143D5" w:rsidRDefault="006143D5" w:rsidP="00717F24">
      <w:pPr>
        <w:widowControl w:val="0"/>
        <w:autoSpaceDE w:val="0"/>
        <w:autoSpaceDN w:val="0"/>
        <w:adjustRightInd w:val="0"/>
        <w:rPr>
          <w:rFonts w:ascii="Arial" w:hAnsi="Arial" w:cs="Arial"/>
          <w:sz w:val="36"/>
          <w:szCs w:val="32"/>
        </w:rPr>
      </w:pPr>
    </w:p>
    <w:p w14:paraId="6E942D1B" w14:textId="77777777" w:rsidR="000542AC" w:rsidRDefault="000542AC" w:rsidP="00717F24">
      <w:pPr>
        <w:widowControl w:val="0"/>
        <w:autoSpaceDE w:val="0"/>
        <w:autoSpaceDN w:val="0"/>
        <w:adjustRightInd w:val="0"/>
        <w:rPr>
          <w:rFonts w:ascii="Arial" w:hAnsi="Arial" w:cs="Arial"/>
          <w:sz w:val="36"/>
          <w:szCs w:val="32"/>
        </w:rPr>
      </w:pPr>
    </w:p>
    <w:p w14:paraId="459350DB" w14:textId="77777777" w:rsidR="000542AC" w:rsidRDefault="000542AC" w:rsidP="00717F24">
      <w:pPr>
        <w:widowControl w:val="0"/>
        <w:autoSpaceDE w:val="0"/>
        <w:autoSpaceDN w:val="0"/>
        <w:adjustRightInd w:val="0"/>
        <w:rPr>
          <w:rFonts w:ascii="Arial" w:hAnsi="Arial" w:cs="Arial"/>
          <w:sz w:val="36"/>
          <w:szCs w:val="32"/>
        </w:rPr>
      </w:pPr>
    </w:p>
    <w:p w14:paraId="501E8A1D" w14:textId="6DDEC8DF" w:rsidR="000B4604" w:rsidRPr="00B971C9" w:rsidRDefault="009E5E44" w:rsidP="000B4604">
      <w:pPr>
        <w:rPr>
          <w:rFonts w:ascii="Arial" w:hAnsi="Arial" w:cs="Arial"/>
          <w:sz w:val="32"/>
          <w:szCs w:val="32"/>
        </w:rPr>
      </w:pPr>
      <w:r w:rsidRPr="00B971C9">
        <w:rPr>
          <w:rFonts w:ascii="Arial" w:hAnsi="Arial" w:cs="Arial"/>
          <w:sz w:val="32"/>
          <w:szCs w:val="32"/>
        </w:rPr>
        <w:lastRenderedPageBreak/>
        <w:t xml:space="preserve">  </w:t>
      </w:r>
    </w:p>
    <w:p w14:paraId="721CB957" w14:textId="491AF35F" w:rsidR="001D26E4" w:rsidRPr="00B971C9" w:rsidRDefault="000B4604" w:rsidP="009E5E4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sz w:val="32"/>
          <w:szCs w:val="32"/>
        </w:rPr>
      </w:pPr>
      <w:r>
        <w:rPr>
          <w:rFonts w:ascii="Arial" w:hAnsi="Arial" w:cs="Arial"/>
          <w:sz w:val="32"/>
          <w:szCs w:val="32"/>
        </w:rPr>
        <w:t>4 – Tarifs et conditions de location de l’Espace Socio-</w:t>
      </w:r>
      <w:r w:rsidR="00343CEC">
        <w:rPr>
          <w:rFonts w:ascii="Arial" w:hAnsi="Arial" w:cs="Arial"/>
          <w:sz w:val="32"/>
          <w:szCs w:val="32"/>
        </w:rPr>
        <w:t>C</w:t>
      </w:r>
      <w:r>
        <w:rPr>
          <w:rFonts w:ascii="Arial" w:hAnsi="Arial" w:cs="Arial"/>
          <w:sz w:val="32"/>
          <w:szCs w:val="32"/>
        </w:rPr>
        <w:t>ulturel et Sportif</w:t>
      </w:r>
    </w:p>
    <w:p w14:paraId="16CCF745" w14:textId="77777777" w:rsidR="00343CEC" w:rsidRDefault="00343CEC" w:rsidP="00A77CD3">
      <w:pPr>
        <w:widowControl w:val="0"/>
        <w:autoSpaceDE w:val="0"/>
        <w:autoSpaceDN w:val="0"/>
        <w:adjustRightInd w:val="0"/>
        <w:rPr>
          <w:rFonts w:ascii="Arial" w:hAnsi="Arial" w:cs="Arial"/>
          <w:b/>
          <w:sz w:val="32"/>
          <w:szCs w:val="32"/>
        </w:rPr>
      </w:pPr>
    </w:p>
    <w:p w14:paraId="5036C70A" w14:textId="140FA11F" w:rsidR="00343CEC" w:rsidRDefault="00343CEC" w:rsidP="00A77CD3">
      <w:pPr>
        <w:widowControl w:val="0"/>
        <w:autoSpaceDE w:val="0"/>
        <w:autoSpaceDN w:val="0"/>
        <w:adjustRightInd w:val="0"/>
        <w:rPr>
          <w:rFonts w:ascii="Arial" w:hAnsi="Arial" w:cs="Arial"/>
          <w:sz w:val="32"/>
          <w:szCs w:val="32"/>
        </w:rPr>
      </w:pPr>
      <w:r>
        <w:rPr>
          <w:rFonts w:ascii="Arial" w:hAnsi="Arial" w:cs="Arial"/>
          <w:b/>
          <w:sz w:val="32"/>
          <w:szCs w:val="32"/>
        </w:rPr>
        <w:t xml:space="preserve">  </w:t>
      </w:r>
      <w:r w:rsidRPr="00343CEC">
        <w:rPr>
          <w:rFonts w:ascii="Arial" w:hAnsi="Arial" w:cs="Arial"/>
          <w:sz w:val="32"/>
          <w:szCs w:val="32"/>
        </w:rPr>
        <w:t xml:space="preserve">Afin de </w:t>
      </w:r>
      <w:r>
        <w:rPr>
          <w:rFonts w:ascii="Arial" w:hAnsi="Arial" w:cs="Arial"/>
          <w:sz w:val="32"/>
          <w:szCs w:val="32"/>
        </w:rPr>
        <w:t>pouvoir répondre aux plusieurs demandes de location de l’Espace Soci</w:t>
      </w:r>
      <w:r w:rsidR="007C2887">
        <w:rPr>
          <w:rFonts w:ascii="Arial" w:hAnsi="Arial" w:cs="Arial"/>
          <w:sz w:val="32"/>
          <w:szCs w:val="32"/>
        </w:rPr>
        <w:t>o</w:t>
      </w:r>
      <w:r>
        <w:rPr>
          <w:rFonts w:ascii="Arial" w:hAnsi="Arial" w:cs="Arial"/>
          <w:sz w:val="32"/>
          <w:szCs w:val="32"/>
        </w:rPr>
        <w:t xml:space="preserve">-Culturel et Sportif de la commune il est alors nécessaire  de définir les modalités et tarifs  pour les différents demandeurs </w:t>
      </w:r>
      <w:r w:rsidR="007C2887">
        <w:rPr>
          <w:rFonts w:ascii="Arial" w:hAnsi="Arial" w:cs="Arial"/>
          <w:sz w:val="32"/>
          <w:szCs w:val="32"/>
        </w:rPr>
        <w:t xml:space="preserve">…. </w:t>
      </w:r>
      <w:proofErr w:type="gramStart"/>
      <w:r w:rsidR="007C2887">
        <w:rPr>
          <w:rFonts w:ascii="Arial" w:hAnsi="Arial" w:cs="Arial"/>
          <w:sz w:val="32"/>
          <w:szCs w:val="32"/>
        </w:rPr>
        <w:t>et</w:t>
      </w:r>
      <w:proofErr w:type="gramEnd"/>
      <w:r w:rsidR="007C2887">
        <w:rPr>
          <w:rFonts w:ascii="Arial" w:hAnsi="Arial" w:cs="Arial"/>
          <w:sz w:val="32"/>
          <w:szCs w:val="32"/>
        </w:rPr>
        <w:t xml:space="preserve">  un groupe de conseill</w:t>
      </w:r>
      <w:r w:rsidR="00743908">
        <w:rPr>
          <w:rFonts w:ascii="Arial" w:hAnsi="Arial" w:cs="Arial"/>
          <w:sz w:val="32"/>
          <w:szCs w:val="32"/>
        </w:rPr>
        <w:t>ers en a proposé les conditions</w:t>
      </w:r>
      <w:r w:rsidR="007C2887">
        <w:rPr>
          <w:rFonts w:ascii="Arial" w:hAnsi="Arial" w:cs="Arial"/>
          <w:sz w:val="32"/>
          <w:szCs w:val="32"/>
        </w:rPr>
        <w:t>.</w:t>
      </w:r>
    </w:p>
    <w:p w14:paraId="68EF3DFB" w14:textId="56FC5254" w:rsidR="0023417E" w:rsidRDefault="00743908" w:rsidP="00A77CD3">
      <w:pPr>
        <w:widowControl w:val="0"/>
        <w:autoSpaceDE w:val="0"/>
        <w:autoSpaceDN w:val="0"/>
        <w:adjustRightInd w:val="0"/>
        <w:rPr>
          <w:rFonts w:ascii="Arial" w:hAnsi="Arial" w:cs="Arial"/>
          <w:sz w:val="32"/>
          <w:szCs w:val="32"/>
        </w:rPr>
      </w:pPr>
      <w:r>
        <w:rPr>
          <w:rFonts w:ascii="Arial" w:hAnsi="Arial" w:cs="Arial"/>
          <w:sz w:val="32"/>
          <w:szCs w:val="32"/>
        </w:rPr>
        <w:t xml:space="preserve"> </w:t>
      </w:r>
      <w:r w:rsidR="007C2887">
        <w:rPr>
          <w:rFonts w:ascii="Arial" w:hAnsi="Arial" w:cs="Arial"/>
          <w:sz w:val="32"/>
          <w:szCs w:val="32"/>
        </w:rPr>
        <w:t xml:space="preserve"> Le maire propose alors </w:t>
      </w:r>
      <w:r w:rsidR="0023417E">
        <w:rPr>
          <w:rFonts w:ascii="Arial" w:hAnsi="Arial" w:cs="Arial"/>
          <w:sz w:val="32"/>
          <w:szCs w:val="32"/>
        </w:rPr>
        <w:t>que,</w:t>
      </w:r>
      <w:r w:rsidR="007C2887">
        <w:rPr>
          <w:rFonts w:ascii="Arial" w:hAnsi="Arial" w:cs="Arial"/>
          <w:sz w:val="32"/>
          <w:szCs w:val="32"/>
        </w:rPr>
        <w:t xml:space="preserve"> comme</w:t>
      </w:r>
      <w:r w:rsidR="0023417E">
        <w:rPr>
          <w:rFonts w:ascii="Arial" w:hAnsi="Arial" w:cs="Arial"/>
          <w:sz w:val="32"/>
          <w:szCs w:val="32"/>
        </w:rPr>
        <w:t xml:space="preserve"> pour</w:t>
      </w:r>
      <w:r w:rsidR="007C2887">
        <w:rPr>
          <w:rFonts w:ascii="Arial" w:hAnsi="Arial" w:cs="Arial"/>
          <w:sz w:val="32"/>
          <w:szCs w:val="32"/>
        </w:rPr>
        <w:t xml:space="preserve"> l</w:t>
      </w:r>
      <w:r w:rsidR="0023417E">
        <w:rPr>
          <w:rFonts w:ascii="Arial" w:hAnsi="Arial" w:cs="Arial"/>
          <w:sz w:val="32"/>
          <w:szCs w:val="32"/>
        </w:rPr>
        <w:t xml:space="preserve">es conditions de </w:t>
      </w:r>
      <w:r w:rsidR="007C2887">
        <w:rPr>
          <w:rFonts w:ascii="Arial" w:hAnsi="Arial" w:cs="Arial"/>
          <w:sz w:val="32"/>
          <w:szCs w:val="32"/>
        </w:rPr>
        <w:t xml:space="preserve"> location </w:t>
      </w:r>
      <w:r w:rsidR="0023417E">
        <w:rPr>
          <w:rFonts w:ascii="Arial" w:hAnsi="Arial" w:cs="Arial"/>
          <w:sz w:val="32"/>
          <w:szCs w:val="32"/>
        </w:rPr>
        <w:t xml:space="preserve"> de la salle polyvalente, il peut être proposé un tarif différent si le locataire  ici  est</w:t>
      </w:r>
    </w:p>
    <w:p w14:paraId="43FE5F0E" w14:textId="419E4622" w:rsidR="007C2887" w:rsidRDefault="0023417E" w:rsidP="0023417E">
      <w:pPr>
        <w:pStyle w:val="Paragraphedeliste"/>
        <w:widowControl w:val="0"/>
        <w:numPr>
          <w:ilvl w:val="0"/>
          <w:numId w:val="11"/>
        </w:numPr>
        <w:autoSpaceDE w:val="0"/>
        <w:autoSpaceDN w:val="0"/>
        <w:adjustRightInd w:val="0"/>
        <w:rPr>
          <w:rFonts w:ascii="Arial" w:hAnsi="Arial" w:cs="Arial"/>
          <w:sz w:val="32"/>
          <w:szCs w:val="32"/>
        </w:rPr>
      </w:pPr>
      <w:r>
        <w:rPr>
          <w:rFonts w:ascii="Arial" w:hAnsi="Arial" w:cs="Arial"/>
          <w:sz w:val="32"/>
          <w:szCs w:val="32"/>
        </w:rPr>
        <w:t xml:space="preserve">Un particulier </w:t>
      </w:r>
    </w:p>
    <w:p w14:paraId="7F87351A" w14:textId="6EAAB5FB" w:rsidR="0023417E" w:rsidRDefault="0023417E" w:rsidP="0023417E">
      <w:pPr>
        <w:pStyle w:val="Paragraphedeliste"/>
        <w:widowControl w:val="0"/>
        <w:autoSpaceDE w:val="0"/>
        <w:autoSpaceDN w:val="0"/>
        <w:adjustRightInd w:val="0"/>
        <w:ind w:left="1515"/>
        <w:rPr>
          <w:rFonts w:ascii="Arial" w:hAnsi="Arial" w:cs="Arial"/>
          <w:sz w:val="32"/>
          <w:szCs w:val="32"/>
        </w:rPr>
      </w:pPr>
      <w:proofErr w:type="gramStart"/>
      <w:r>
        <w:rPr>
          <w:rFonts w:ascii="Arial" w:hAnsi="Arial" w:cs="Arial"/>
          <w:sz w:val="32"/>
          <w:szCs w:val="32"/>
        </w:rPr>
        <w:t>ou</w:t>
      </w:r>
      <w:proofErr w:type="gramEnd"/>
    </w:p>
    <w:p w14:paraId="6FF55673" w14:textId="7E6BCBF5" w:rsidR="0023417E" w:rsidRDefault="0023417E" w:rsidP="0023417E">
      <w:pPr>
        <w:pStyle w:val="Paragraphedeliste"/>
        <w:widowControl w:val="0"/>
        <w:numPr>
          <w:ilvl w:val="0"/>
          <w:numId w:val="11"/>
        </w:numPr>
        <w:autoSpaceDE w:val="0"/>
        <w:autoSpaceDN w:val="0"/>
        <w:adjustRightInd w:val="0"/>
        <w:rPr>
          <w:rFonts w:ascii="Arial" w:hAnsi="Arial" w:cs="Arial"/>
          <w:sz w:val="32"/>
          <w:szCs w:val="32"/>
        </w:rPr>
      </w:pPr>
      <w:r>
        <w:rPr>
          <w:rFonts w:ascii="Arial" w:hAnsi="Arial" w:cs="Arial"/>
          <w:sz w:val="32"/>
          <w:szCs w:val="32"/>
        </w:rPr>
        <w:t>Une association de la commune</w:t>
      </w:r>
    </w:p>
    <w:p w14:paraId="26144B6F" w14:textId="2682C55A" w:rsidR="0023417E" w:rsidRDefault="0023417E" w:rsidP="0023417E">
      <w:pPr>
        <w:pStyle w:val="Paragraphedeliste"/>
        <w:widowControl w:val="0"/>
        <w:autoSpaceDE w:val="0"/>
        <w:autoSpaceDN w:val="0"/>
        <w:adjustRightInd w:val="0"/>
        <w:ind w:left="1515"/>
        <w:rPr>
          <w:rFonts w:ascii="Arial" w:hAnsi="Arial" w:cs="Arial"/>
          <w:sz w:val="32"/>
          <w:szCs w:val="32"/>
        </w:rPr>
      </w:pPr>
      <w:proofErr w:type="gramStart"/>
      <w:r>
        <w:rPr>
          <w:rFonts w:ascii="Arial" w:hAnsi="Arial" w:cs="Arial"/>
          <w:sz w:val="32"/>
          <w:szCs w:val="32"/>
        </w:rPr>
        <w:t>ou</w:t>
      </w:r>
      <w:proofErr w:type="gramEnd"/>
    </w:p>
    <w:p w14:paraId="087C6CC5" w14:textId="0F8EB7F0" w:rsidR="0023417E" w:rsidRDefault="0023417E" w:rsidP="0023417E">
      <w:pPr>
        <w:pStyle w:val="Paragraphedeliste"/>
        <w:widowControl w:val="0"/>
        <w:numPr>
          <w:ilvl w:val="0"/>
          <w:numId w:val="11"/>
        </w:numPr>
        <w:autoSpaceDE w:val="0"/>
        <w:autoSpaceDN w:val="0"/>
        <w:adjustRightInd w:val="0"/>
        <w:rPr>
          <w:rFonts w:ascii="Arial" w:hAnsi="Arial" w:cs="Arial"/>
          <w:sz w:val="32"/>
          <w:szCs w:val="32"/>
        </w:rPr>
      </w:pPr>
      <w:r>
        <w:rPr>
          <w:rFonts w:ascii="Arial" w:hAnsi="Arial" w:cs="Arial"/>
          <w:sz w:val="32"/>
          <w:szCs w:val="32"/>
        </w:rPr>
        <w:t>Une association pour notre marché local</w:t>
      </w:r>
    </w:p>
    <w:p w14:paraId="01D9DB8D" w14:textId="2A104DF0" w:rsidR="0023417E" w:rsidRDefault="0023417E" w:rsidP="0023417E">
      <w:pPr>
        <w:pStyle w:val="Paragraphedeliste"/>
        <w:widowControl w:val="0"/>
        <w:autoSpaceDE w:val="0"/>
        <w:autoSpaceDN w:val="0"/>
        <w:adjustRightInd w:val="0"/>
        <w:ind w:left="1515"/>
        <w:rPr>
          <w:rFonts w:ascii="Arial" w:hAnsi="Arial" w:cs="Arial"/>
          <w:sz w:val="32"/>
          <w:szCs w:val="32"/>
        </w:rPr>
      </w:pPr>
      <w:proofErr w:type="gramStart"/>
      <w:r>
        <w:rPr>
          <w:rFonts w:ascii="Arial" w:hAnsi="Arial" w:cs="Arial"/>
          <w:sz w:val="32"/>
          <w:szCs w:val="32"/>
        </w:rPr>
        <w:t>ou</w:t>
      </w:r>
      <w:proofErr w:type="gramEnd"/>
    </w:p>
    <w:p w14:paraId="71332F2E" w14:textId="4ED29411" w:rsidR="0023417E" w:rsidRPr="0023417E" w:rsidRDefault="0023417E" w:rsidP="0023417E">
      <w:pPr>
        <w:pStyle w:val="Paragraphedeliste"/>
        <w:widowControl w:val="0"/>
        <w:numPr>
          <w:ilvl w:val="0"/>
          <w:numId w:val="11"/>
        </w:numPr>
        <w:autoSpaceDE w:val="0"/>
        <w:autoSpaceDN w:val="0"/>
        <w:adjustRightInd w:val="0"/>
        <w:rPr>
          <w:rFonts w:ascii="Arial" w:hAnsi="Arial" w:cs="Arial"/>
          <w:sz w:val="32"/>
          <w:szCs w:val="32"/>
        </w:rPr>
      </w:pPr>
      <w:r>
        <w:rPr>
          <w:rFonts w:ascii="Arial" w:hAnsi="Arial" w:cs="Arial"/>
          <w:sz w:val="32"/>
          <w:szCs w:val="32"/>
        </w:rPr>
        <w:t>Une association hors commune</w:t>
      </w:r>
    </w:p>
    <w:p w14:paraId="5201EBE7" w14:textId="77777777" w:rsidR="0023417E" w:rsidRPr="00343CEC" w:rsidRDefault="0023417E" w:rsidP="00A77CD3">
      <w:pPr>
        <w:widowControl w:val="0"/>
        <w:autoSpaceDE w:val="0"/>
        <w:autoSpaceDN w:val="0"/>
        <w:adjustRightInd w:val="0"/>
        <w:rPr>
          <w:rFonts w:ascii="Arial" w:hAnsi="Arial" w:cs="Arial"/>
          <w:sz w:val="32"/>
          <w:szCs w:val="32"/>
        </w:rPr>
      </w:pPr>
    </w:p>
    <w:p w14:paraId="607EB494" w14:textId="77777777" w:rsidR="00343CEC" w:rsidRPr="00343CEC" w:rsidRDefault="00343CEC" w:rsidP="00A77CD3">
      <w:pPr>
        <w:widowControl w:val="0"/>
        <w:autoSpaceDE w:val="0"/>
        <w:autoSpaceDN w:val="0"/>
        <w:adjustRightInd w:val="0"/>
        <w:rPr>
          <w:rFonts w:ascii="Arial" w:hAnsi="Arial" w:cs="Arial"/>
          <w:sz w:val="32"/>
          <w:szCs w:val="32"/>
        </w:rPr>
      </w:pPr>
    </w:p>
    <w:p w14:paraId="628B833A" w14:textId="0044375B" w:rsidR="007B60E1" w:rsidRPr="007B60E1" w:rsidRDefault="007B60E1" w:rsidP="00A77CD3">
      <w:pPr>
        <w:widowControl w:val="0"/>
        <w:autoSpaceDE w:val="0"/>
        <w:autoSpaceDN w:val="0"/>
        <w:adjustRightInd w:val="0"/>
        <w:rPr>
          <w:rFonts w:ascii="Arial" w:hAnsi="Arial" w:cs="Arial"/>
          <w:b/>
          <w:sz w:val="32"/>
          <w:szCs w:val="32"/>
        </w:rPr>
      </w:pPr>
      <w:r w:rsidRPr="007B60E1">
        <w:rPr>
          <w:rFonts w:ascii="Arial" w:hAnsi="Arial" w:cs="Arial"/>
          <w:b/>
          <w:sz w:val="32"/>
          <w:szCs w:val="32"/>
        </w:rPr>
        <w:t>Après en avoir délibér</w:t>
      </w:r>
      <w:r w:rsidR="001A057A">
        <w:rPr>
          <w:rFonts w:ascii="Arial" w:hAnsi="Arial" w:cs="Arial"/>
          <w:b/>
          <w:sz w:val="32"/>
          <w:szCs w:val="32"/>
        </w:rPr>
        <w:t>é</w:t>
      </w:r>
      <w:r w:rsidRPr="007B60E1">
        <w:rPr>
          <w:rFonts w:ascii="Arial" w:hAnsi="Arial" w:cs="Arial"/>
          <w:b/>
          <w:sz w:val="32"/>
          <w:szCs w:val="32"/>
        </w:rPr>
        <w:t xml:space="preserve"> le Conseil Municipal </w:t>
      </w:r>
      <w:r w:rsidR="00743908">
        <w:rPr>
          <w:rFonts w:ascii="Arial" w:hAnsi="Arial" w:cs="Arial"/>
          <w:b/>
          <w:sz w:val="32"/>
          <w:szCs w:val="32"/>
        </w:rPr>
        <w:t xml:space="preserve">accepte et </w:t>
      </w:r>
      <w:r w:rsidRPr="007B60E1">
        <w:rPr>
          <w:rFonts w:ascii="Arial" w:hAnsi="Arial" w:cs="Arial"/>
          <w:b/>
          <w:sz w:val="32"/>
          <w:szCs w:val="32"/>
        </w:rPr>
        <w:t xml:space="preserve">vote à l’unanimité cette </w:t>
      </w:r>
      <w:r w:rsidR="00743908">
        <w:rPr>
          <w:rFonts w:ascii="Arial" w:hAnsi="Arial" w:cs="Arial"/>
          <w:b/>
          <w:sz w:val="32"/>
          <w:szCs w:val="32"/>
        </w:rPr>
        <w:t xml:space="preserve"> proposition.</w:t>
      </w:r>
    </w:p>
    <w:p w14:paraId="18FCDFEE" w14:textId="77777777" w:rsidR="0011718A" w:rsidRDefault="0011718A" w:rsidP="00A77CD3">
      <w:pPr>
        <w:widowControl w:val="0"/>
        <w:autoSpaceDE w:val="0"/>
        <w:autoSpaceDN w:val="0"/>
        <w:adjustRightInd w:val="0"/>
        <w:rPr>
          <w:rFonts w:ascii="Arial" w:hAnsi="Arial" w:cs="Arial"/>
          <w:sz w:val="32"/>
          <w:szCs w:val="32"/>
        </w:rPr>
      </w:pPr>
    </w:p>
    <w:p w14:paraId="38276AAE" w14:textId="77777777" w:rsidR="0011718A" w:rsidRDefault="0011718A" w:rsidP="00A77CD3">
      <w:pPr>
        <w:widowControl w:val="0"/>
        <w:autoSpaceDE w:val="0"/>
        <w:autoSpaceDN w:val="0"/>
        <w:adjustRightInd w:val="0"/>
        <w:rPr>
          <w:rFonts w:ascii="Arial" w:hAnsi="Arial" w:cs="Arial"/>
          <w:sz w:val="32"/>
          <w:szCs w:val="32"/>
        </w:rPr>
      </w:pPr>
    </w:p>
    <w:p w14:paraId="05D35241" w14:textId="77777777" w:rsidR="00D86A89" w:rsidRDefault="00D86A89" w:rsidP="00A77CD3">
      <w:pPr>
        <w:widowControl w:val="0"/>
        <w:autoSpaceDE w:val="0"/>
        <w:autoSpaceDN w:val="0"/>
        <w:adjustRightInd w:val="0"/>
        <w:rPr>
          <w:rFonts w:ascii="Arial" w:hAnsi="Arial" w:cs="Arial"/>
          <w:sz w:val="32"/>
          <w:szCs w:val="32"/>
        </w:rPr>
      </w:pPr>
    </w:p>
    <w:p w14:paraId="5C833DD9" w14:textId="77777777" w:rsidR="00D86A89" w:rsidRPr="00B971C9" w:rsidRDefault="00D86A89" w:rsidP="00A77CD3">
      <w:pPr>
        <w:widowControl w:val="0"/>
        <w:autoSpaceDE w:val="0"/>
        <w:autoSpaceDN w:val="0"/>
        <w:adjustRightInd w:val="0"/>
        <w:rPr>
          <w:rFonts w:ascii="Arial" w:hAnsi="Arial" w:cs="Arial"/>
          <w:sz w:val="32"/>
          <w:szCs w:val="32"/>
        </w:rPr>
      </w:pPr>
    </w:p>
    <w:p w14:paraId="51BEF974" w14:textId="474823F8" w:rsidR="00E11EA0" w:rsidRPr="00B971C9" w:rsidRDefault="00E11EA0" w:rsidP="00E11EA0">
      <w:pPr>
        <w:pBdr>
          <w:top w:val="single" w:sz="4" w:space="1" w:color="auto"/>
          <w:left w:val="single" w:sz="4" w:space="4" w:color="auto"/>
          <w:bottom w:val="single" w:sz="4" w:space="1" w:color="auto"/>
          <w:right w:val="single" w:sz="4" w:space="4" w:color="auto"/>
        </w:pBdr>
        <w:shd w:val="clear" w:color="auto" w:fill="D9D9D9" w:themeFill="background1" w:themeFillShade="D9"/>
        <w:ind w:firstLine="284"/>
        <w:rPr>
          <w:rFonts w:ascii="Arial" w:hAnsi="Arial" w:cs="Arial"/>
          <w:sz w:val="32"/>
          <w:szCs w:val="32"/>
        </w:rPr>
      </w:pPr>
      <w:r w:rsidRPr="00B971C9">
        <w:rPr>
          <w:rFonts w:ascii="Arial" w:hAnsi="Arial" w:cs="Arial"/>
          <w:sz w:val="32"/>
          <w:szCs w:val="32"/>
        </w:rPr>
        <w:t xml:space="preserve">5 </w:t>
      </w:r>
      <w:r w:rsidR="00026966">
        <w:rPr>
          <w:rFonts w:ascii="Arial" w:hAnsi="Arial" w:cs="Arial"/>
          <w:sz w:val="32"/>
          <w:szCs w:val="32"/>
        </w:rPr>
        <w:t>–</w:t>
      </w:r>
      <w:r w:rsidRPr="00B971C9">
        <w:rPr>
          <w:rFonts w:ascii="Arial" w:hAnsi="Arial" w:cs="Arial"/>
          <w:sz w:val="32"/>
          <w:szCs w:val="32"/>
        </w:rPr>
        <w:t xml:space="preserve"> </w:t>
      </w:r>
      <w:r w:rsidR="00026966" w:rsidRPr="00026966">
        <w:rPr>
          <w:rFonts w:ascii="Arial" w:hAnsi="Arial" w:cs="Arial"/>
          <w:sz w:val="28"/>
          <w:szCs w:val="28"/>
        </w:rPr>
        <w:t>Subvention</w:t>
      </w:r>
      <w:r w:rsidR="00026966">
        <w:rPr>
          <w:rFonts w:ascii="Arial" w:hAnsi="Arial" w:cs="Arial"/>
          <w:sz w:val="28"/>
          <w:szCs w:val="28"/>
        </w:rPr>
        <w:t xml:space="preserve"> </w:t>
      </w:r>
      <w:r w:rsidR="00026966" w:rsidRPr="00026966">
        <w:rPr>
          <w:rFonts w:ascii="Arial" w:hAnsi="Arial" w:cs="Arial"/>
          <w:sz w:val="28"/>
          <w:szCs w:val="28"/>
        </w:rPr>
        <w:t xml:space="preserve"> exceptionnelle du budget</w:t>
      </w:r>
      <w:r w:rsidR="00026966">
        <w:rPr>
          <w:rFonts w:ascii="Arial" w:hAnsi="Arial" w:cs="Arial"/>
          <w:sz w:val="28"/>
          <w:szCs w:val="28"/>
        </w:rPr>
        <w:t xml:space="preserve"> </w:t>
      </w:r>
      <w:r w:rsidR="00026966" w:rsidRPr="00026966">
        <w:rPr>
          <w:rFonts w:ascii="Arial" w:hAnsi="Arial" w:cs="Arial"/>
          <w:sz w:val="28"/>
          <w:szCs w:val="28"/>
        </w:rPr>
        <w:t xml:space="preserve"> de la commune </w:t>
      </w:r>
      <w:r w:rsidR="00026966">
        <w:rPr>
          <w:rFonts w:ascii="Arial" w:hAnsi="Arial" w:cs="Arial"/>
          <w:sz w:val="28"/>
          <w:szCs w:val="28"/>
        </w:rPr>
        <w:t xml:space="preserve"> </w:t>
      </w:r>
      <w:r w:rsidR="00026966" w:rsidRPr="00026966">
        <w:rPr>
          <w:rFonts w:ascii="Arial" w:hAnsi="Arial" w:cs="Arial"/>
          <w:sz w:val="28"/>
          <w:szCs w:val="28"/>
        </w:rPr>
        <w:t>vers le budget Eau et Assainissement</w:t>
      </w:r>
    </w:p>
    <w:p w14:paraId="413619D9" w14:textId="77777777" w:rsidR="00F300DB" w:rsidRPr="00B971C9" w:rsidRDefault="00F300DB" w:rsidP="00717F24">
      <w:pPr>
        <w:widowControl w:val="0"/>
        <w:autoSpaceDE w:val="0"/>
        <w:autoSpaceDN w:val="0"/>
        <w:adjustRightInd w:val="0"/>
        <w:rPr>
          <w:rFonts w:ascii="Arial" w:hAnsi="Arial" w:cs="Arial"/>
          <w:sz w:val="32"/>
          <w:szCs w:val="32"/>
        </w:rPr>
      </w:pPr>
    </w:p>
    <w:p w14:paraId="2D0350FF" w14:textId="77777777" w:rsidR="00D86A89" w:rsidRDefault="00026966" w:rsidP="00717F24">
      <w:pPr>
        <w:widowControl w:val="0"/>
        <w:autoSpaceDE w:val="0"/>
        <w:autoSpaceDN w:val="0"/>
        <w:adjustRightInd w:val="0"/>
        <w:rPr>
          <w:rFonts w:ascii="Arial" w:hAnsi="Arial" w:cs="Arial"/>
          <w:sz w:val="28"/>
          <w:szCs w:val="28"/>
        </w:rPr>
      </w:pPr>
      <w:r w:rsidRPr="003403AC">
        <w:rPr>
          <w:rFonts w:ascii="Arial" w:hAnsi="Arial" w:cs="Arial"/>
          <w:sz w:val="28"/>
          <w:szCs w:val="28"/>
        </w:rPr>
        <w:t xml:space="preserve">  </w:t>
      </w:r>
    </w:p>
    <w:p w14:paraId="2DE85078" w14:textId="7346FFE1" w:rsidR="007B60E1" w:rsidRDefault="003403AC" w:rsidP="00717F24">
      <w:pPr>
        <w:widowControl w:val="0"/>
        <w:autoSpaceDE w:val="0"/>
        <w:autoSpaceDN w:val="0"/>
        <w:adjustRightInd w:val="0"/>
        <w:rPr>
          <w:rFonts w:ascii="Arial" w:hAnsi="Arial" w:cs="Arial"/>
          <w:sz w:val="28"/>
          <w:szCs w:val="28"/>
        </w:rPr>
      </w:pPr>
      <w:r w:rsidRPr="003403AC">
        <w:rPr>
          <w:rFonts w:ascii="Arial" w:hAnsi="Arial" w:cs="Arial"/>
          <w:sz w:val="28"/>
          <w:szCs w:val="28"/>
        </w:rPr>
        <w:t xml:space="preserve">Le maire expose que suite à la réception d’un ordre de recouvrement  d’une ancienne créance  pour le compte du SDEA concernant  les travaux de desserte en eau potable de l’UDI </w:t>
      </w:r>
      <w:proofErr w:type="spellStart"/>
      <w:r w:rsidRPr="003403AC">
        <w:rPr>
          <w:rFonts w:ascii="Arial" w:hAnsi="Arial" w:cs="Arial"/>
          <w:sz w:val="28"/>
          <w:szCs w:val="28"/>
        </w:rPr>
        <w:t>Serrecourte</w:t>
      </w:r>
      <w:proofErr w:type="spellEnd"/>
      <w:r w:rsidRPr="003403AC">
        <w:rPr>
          <w:rFonts w:ascii="Arial" w:hAnsi="Arial" w:cs="Arial"/>
          <w:sz w:val="28"/>
          <w:szCs w:val="28"/>
        </w:rPr>
        <w:t xml:space="preserve">, il est nécessaire que le budget </w:t>
      </w:r>
      <w:r w:rsidR="00D86A89">
        <w:rPr>
          <w:rFonts w:ascii="Arial" w:hAnsi="Arial" w:cs="Arial"/>
          <w:sz w:val="28"/>
          <w:szCs w:val="28"/>
        </w:rPr>
        <w:t xml:space="preserve">  </w:t>
      </w:r>
      <w:r w:rsidRPr="003403AC">
        <w:rPr>
          <w:rFonts w:ascii="Arial" w:hAnsi="Arial" w:cs="Arial"/>
          <w:sz w:val="28"/>
          <w:szCs w:val="28"/>
        </w:rPr>
        <w:t xml:space="preserve">principal de la commune vienne abonder  de façon exceptionnelle </w:t>
      </w:r>
      <w:r w:rsidR="00D86A89">
        <w:rPr>
          <w:rFonts w:ascii="Arial" w:hAnsi="Arial" w:cs="Arial"/>
          <w:sz w:val="28"/>
          <w:szCs w:val="28"/>
        </w:rPr>
        <w:t xml:space="preserve"> </w:t>
      </w:r>
      <w:r w:rsidRPr="003403AC">
        <w:rPr>
          <w:rFonts w:ascii="Arial" w:hAnsi="Arial" w:cs="Arial"/>
          <w:sz w:val="28"/>
          <w:szCs w:val="28"/>
        </w:rPr>
        <w:t xml:space="preserve">le budget </w:t>
      </w:r>
      <w:r w:rsidR="00D86A89">
        <w:rPr>
          <w:rFonts w:ascii="Arial" w:hAnsi="Arial" w:cs="Arial"/>
          <w:sz w:val="28"/>
          <w:szCs w:val="28"/>
        </w:rPr>
        <w:t xml:space="preserve">  </w:t>
      </w:r>
      <w:r w:rsidRPr="003403AC">
        <w:rPr>
          <w:rFonts w:ascii="Arial" w:hAnsi="Arial" w:cs="Arial"/>
          <w:sz w:val="28"/>
          <w:szCs w:val="28"/>
        </w:rPr>
        <w:t>eau et assainissement</w:t>
      </w:r>
    </w:p>
    <w:p w14:paraId="0A5EEAB9" w14:textId="77777777" w:rsidR="003403AC" w:rsidRDefault="003403AC" w:rsidP="00717F24">
      <w:pPr>
        <w:widowControl w:val="0"/>
        <w:autoSpaceDE w:val="0"/>
        <w:autoSpaceDN w:val="0"/>
        <w:adjustRightInd w:val="0"/>
        <w:rPr>
          <w:rFonts w:ascii="Arial" w:hAnsi="Arial" w:cs="Arial"/>
          <w:sz w:val="28"/>
          <w:szCs w:val="28"/>
        </w:rPr>
      </w:pPr>
    </w:p>
    <w:p w14:paraId="607CC0F5" w14:textId="77777777" w:rsidR="00D86A89" w:rsidRPr="003403AC" w:rsidRDefault="00D86A89" w:rsidP="00717F24">
      <w:pPr>
        <w:widowControl w:val="0"/>
        <w:autoSpaceDE w:val="0"/>
        <w:autoSpaceDN w:val="0"/>
        <w:adjustRightInd w:val="0"/>
        <w:rPr>
          <w:rFonts w:ascii="Arial" w:hAnsi="Arial" w:cs="Arial"/>
          <w:sz w:val="28"/>
          <w:szCs w:val="28"/>
        </w:rPr>
      </w:pPr>
    </w:p>
    <w:p w14:paraId="31EA3A77" w14:textId="16F7AF6D" w:rsidR="007B60E1" w:rsidRDefault="00F568F6" w:rsidP="00717F24">
      <w:pPr>
        <w:widowControl w:val="0"/>
        <w:autoSpaceDE w:val="0"/>
        <w:autoSpaceDN w:val="0"/>
        <w:adjustRightInd w:val="0"/>
        <w:rPr>
          <w:rFonts w:ascii="Arial" w:hAnsi="Arial" w:cs="Arial"/>
          <w:sz w:val="32"/>
          <w:szCs w:val="32"/>
        </w:rPr>
      </w:pPr>
      <w:r w:rsidRPr="007B60E1">
        <w:rPr>
          <w:rFonts w:ascii="Arial" w:hAnsi="Arial" w:cs="Arial"/>
          <w:b/>
          <w:sz w:val="32"/>
          <w:szCs w:val="32"/>
        </w:rPr>
        <w:t xml:space="preserve">Après en avoir délibérer le Conseil Municipal </w:t>
      </w:r>
      <w:r w:rsidR="003403AC">
        <w:rPr>
          <w:rFonts w:ascii="Arial" w:hAnsi="Arial" w:cs="Arial"/>
          <w:b/>
          <w:sz w:val="32"/>
          <w:szCs w:val="32"/>
        </w:rPr>
        <w:t xml:space="preserve">autorise le maire à signer </w:t>
      </w:r>
      <w:r w:rsidR="00D86A89">
        <w:rPr>
          <w:rFonts w:ascii="Arial" w:hAnsi="Arial" w:cs="Arial"/>
          <w:b/>
          <w:sz w:val="32"/>
          <w:szCs w:val="32"/>
        </w:rPr>
        <w:t xml:space="preserve">toutes les pièces nécessaire à l’attribution de cette subvention exceptionnelle du budget principal vers le budget </w:t>
      </w:r>
      <w:r w:rsidR="00AB65DD">
        <w:rPr>
          <w:rFonts w:ascii="Arial" w:hAnsi="Arial" w:cs="Arial"/>
          <w:b/>
          <w:sz w:val="32"/>
          <w:szCs w:val="32"/>
        </w:rPr>
        <w:t>E</w:t>
      </w:r>
      <w:r w:rsidR="00D86A89">
        <w:rPr>
          <w:rFonts w:ascii="Arial" w:hAnsi="Arial" w:cs="Arial"/>
          <w:b/>
          <w:sz w:val="32"/>
          <w:szCs w:val="32"/>
        </w:rPr>
        <w:t xml:space="preserve">au et </w:t>
      </w:r>
      <w:r w:rsidR="00AB65DD">
        <w:rPr>
          <w:rFonts w:ascii="Arial" w:hAnsi="Arial" w:cs="Arial"/>
          <w:b/>
          <w:sz w:val="32"/>
          <w:szCs w:val="32"/>
        </w:rPr>
        <w:t>A</w:t>
      </w:r>
      <w:r w:rsidR="00D86A89">
        <w:rPr>
          <w:rFonts w:ascii="Arial" w:hAnsi="Arial" w:cs="Arial"/>
          <w:b/>
          <w:sz w:val="32"/>
          <w:szCs w:val="32"/>
        </w:rPr>
        <w:t xml:space="preserve">ssainissement </w:t>
      </w:r>
    </w:p>
    <w:p w14:paraId="01D1BBC2" w14:textId="77777777" w:rsidR="007B60E1" w:rsidRDefault="007B60E1" w:rsidP="00717F24">
      <w:pPr>
        <w:widowControl w:val="0"/>
        <w:autoSpaceDE w:val="0"/>
        <w:autoSpaceDN w:val="0"/>
        <w:adjustRightInd w:val="0"/>
        <w:rPr>
          <w:rFonts w:ascii="Arial" w:hAnsi="Arial" w:cs="Arial"/>
          <w:sz w:val="32"/>
          <w:szCs w:val="32"/>
        </w:rPr>
      </w:pPr>
    </w:p>
    <w:p w14:paraId="31E8A857" w14:textId="77777777" w:rsidR="00D86A89" w:rsidRDefault="00D86A89" w:rsidP="00717F24">
      <w:pPr>
        <w:widowControl w:val="0"/>
        <w:autoSpaceDE w:val="0"/>
        <w:autoSpaceDN w:val="0"/>
        <w:adjustRightInd w:val="0"/>
        <w:rPr>
          <w:rFonts w:ascii="Arial" w:hAnsi="Arial" w:cs="Arial"/>
          <w:sz w:val="32"/>
          <w:szCs w:val="32"/>
        </w:rPr>
      </w:pPr>
    </w:p>
    <w:p w14:paraId="458EEAC5" w14:textId="77777777" w:rsidR="00D86A89" w:rsidRDefault="00D86A89" w:rsidP="00717F24">
      <w:pPr>
        <w:widowControl w:val="0"/>
        <w:autoSpaceDE w:val="0"/>
        <w:autoSpaceDN w:val="0"/>
        <w:adjustRightInd w:val="0"/>
        <w:rPr>
          <w:rFonts w:ascii="Arial" w:hAnsi="Arial" w:cs="Arial"/>
          <w:sz w:val="32"/>
          <w:szCs w:val="32"/>
        </w:rPr>
      </w:pPr>
    </w:p>
    <w:p w14:paraId="661CA165" w14:textId="77777777" w:rsidR="007B60E1" w:rsidRDefault="007B60E1" w:rsidP="00717F24">
      <w:pPr>
        <w:widowControl w:val="0"/>
        <w:autoSpaceDE w:val="0"/>
        <w:autoSpaceDN w:val="0"/>
        <w:adjustRightInd w:val="0"/>
        <w:rPr>
          <w:rFonts w:ascii="Arial" w:hAnsi="Arial" w:cs="Arial"/>
          <w:sz w:val="32"/>
          <w:szCs w:val="32"/>
        </w:rPr>
      </w:pPr>
    </w:p>
    <w:p w14:paraId="73688811" w14:textId="77777777" w:rsidR="007B60E1" w:rsidRDefault="007B60E1" w:rsidP="00717F24">
      <w:pPr>
        <w:widowControl w:val="0"/>
        <w:autoSpaceDE w:val="0"/>
        <w:autoSpaceDN w:val="0"/>
        <w:adjustRightInd w:val="0"/>
        <w:rPr>
          <w:rFonts w:ascii="Arial" w:hAnsi="Arial" w:cs="Arial"/>
          <w:sz w:val="32"/>
          <w:szCs w:val="32"/>
        </w:rPr>
      </w:pPr>
    </w:p>
    <w:p w14:paraId="0C38E5FF" w14:textId="77777777" w:rsidR="007B60E1" w:rsidRPr="00B971C9" w:rsidRDefault="007B60E1" w:rsidP="00717F24">
      <w:pPr>
        <w:widowControl w:val="0"/>
        <w:autoSpaceDE w:val="0"/>
        <w:autoSpaceDN w:val="0"/>
        <w:adjustRightInd w:val="0"/>
        <w:rPr>
          <w:rFonts w:ascii="Arial" w:hAnsi="Arial" w:cs="Arial"/>
          <w:sz w:val="32"/>
          <w:szCs w:val="32"/>
        </w:rPr>
      </w:pPr>
    </w:p>
    <w:p w14:paraId="7E70C297" w14:textId="2E39EEA1" w:rsidR="00F300DB" w:rsidRPr="00B971C9" w:rsidRDefault="00E11EA0" w:rsidP="00E11EA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sz w:val="32"/>
          <w:szCs w:val="32"/>
        </w:rPr>
      </w:pPr>
      <w:r w:rsidRPr="00B971C9">
        <w:rPr>
          <w:rFonts w:ascii="Arial" w:hAnsi="Arial" w:cs="Arial"/>
          <w:sz w:val="32"/>
          <w:szCs w:val="32"/>
        </w:rPr>
        <w:lastRenderedPageBreak/>
        <w:t xml:space="preserve">   6 – </w:t>
      </w:r>
      <w:r w:rsidR="00D86A89">
        <w:rPr>
          <w:rFonts w:ascii="Arial" w:hAnsi="Arial" w:cs="Arial"/>
          <w:sz w:val="32"/>
          <w:szCs w:val="32"/>
        </w:rPr>
        <w:t xml:space="preserve">Décision modificative au budget de </w:t>
      </w:r>
      <w:r w:rsidR="00AB65DD">
        <w:rPr>
          <w:rFonts w:ascii="Arial" w:hAnsi="Arial" w:cs="Arial"/>
          <w:sz w:val="32"/>
          <w:szCs w:val="32"/>
        </w:rPr>
        <w:t>E</w:t>
      </w:r>
      <w:r w:rsidR="00D86A89">
        <w:rPr>
          <w:rFonts w:ascii="Arial" w:hAnsi="Arial" w:cs="Arial"/>
          <w:sz w:val="32"/>
          <w:szCs w:val="32"/>
        </w:rPr>
        <w:t xml:space="preserve">au et </w:t>
      </w:r>
      <w:r w:rsidR="00AB65DD">
        <w:rPr>
          <w:rFonts w:ascii="Arial" w:hAnsi="Arial" w:cs="Arial"/>
          <w:sz w:val="32"/>
          <w:szCs w:val="32"/>
        </w:rPr>
        <w:t>A</w:t>
      </w:r>
      <w:bookmarkStart w:id="0" w:name="_GoBack"/>
      <w:bookmarkEnd w:id="0"/>
      <w:r w:rsidR="00D86A89">
        <w:rPr>
          <w:rFonts w:ascii="Arial" w:hAnsi="Arial" w:cs="Arial"/>
          <w:sz w:val="32"/>
          <w:szCs w:val="32"/>
        </w:rPr>
        <w:t>ssainissement M49</w:t>
      </w:r>
    </w:p>
    <w:p w14:paraId="71623FC5" w14:textId="77777777" w:rsidR="00F568F6" w:rsidRDefault="00F568F6" w:rsidP="00F568F6">
      <w:pPr>
        <w:widowControl w:val="0"/>
        <w:autoSpaceDE w:val="0"/>
        <w:autoSpaceDN w:val="0"/>
        <w:adjustRightInd w:val="0"/>
        <w:rPr>
          <w:rFonts w:ascii="Arial" w:hAnsi="Arial" w:cs="Arial"/>
          <w:sz w:val="32"/>
          <w:szCs w:val="32"/>
        </w:rPr>
      </w:pPr>
    </w:p>
    <w:p w14:paraId="0C6BFFCF" w14:textId="185034C2" w:rsidR="008954D7" w:rsidRDefault="008954D7" w:rsidP="00F568F6">
      <w:pPr>
        <w:widowControl w:val="0"/>
        <w:autoSpaceDE w:val="0"/>
        <w:autoSpaceDN w:val="0"/>
        <w:adjustRightInd w:val="0"/>
        <w:rPr>
          <w:rFonts w:ascii="Arial" w:hAnsi="Arial" w:cs="Arial"/>
          <w:sz w:val="32"/>
          <w:szCs w:val="32"/>
        </w:rPr>
      </w:pPr>
      <w:r>
        <w:rPr>
          <w:rFonts w:ascii="Arial" w:hAnsi="Arial" w:cs="Arial"/>
          <w:sz w:val="32"/>
          <w:szCs w:val="32"/>
        </w:rPr>
        <w:t xml:space="preserve">   Le maire expose au Conseil que les crédits ouverts aux articles du budget M49 sont insuffisants  et qu’il est nécessaire de voter des crédits supplémentaires  afin de procéder au réajustement des comptes et approuver les décisions suivantes </w:t>
      </w:r>
    </w:p>
    <w:p w14:paraId="26415130" w14:textId="77777777" w:rsidR="008954D7" w:rsidRDefault="008954D7" w:rsidP="00F568F6">
      <w:pPr>
        <w:widowControl w:val="0"/>
        <w:autoSpaceDE w:val="0"/>
        <w:autoSpaceDN w:val="0"/>
        <w:adjustRightInd w:val="0"/>
        <w:rPr>
          <w:rFonts w:ascii="Arial" w:hAnsi="Arial" w:cs="Arial"/>
          <w:sz w:val="32"/>
          <w:szCs w:val="32"/>
        </w:rPr>
      </w:pPr>
    </w:p>
    <w:tbl>
      <w:tblPr>
        <w:tblStyle w:val="Grilledutableau"/>
        <w:tblW w:w="0" w:type="auto"/>
        <w:tblInd w:w="426" w:type="dxa"/>
        <w:tblLook w:val="04A0" w:firstRow="1" w:lastRow="0" w:firstColumn="1" w:lastColumn="0" w:noHBand="0" w:noVBand="1"/>
      </w:tblPr>
      <w:tblGrid>
        <w:gridCol w:w="6912"/>
        <w:gridCol w:w="1560"/>
        <w:gridCol w:w="1559"/>
      </w:tblGrid>
      <w:tr w:rsidR="008954D7" w:rsidRPr="00A31FF2" w14:paraId="5521E09D" w14:textId="77777777" w:rsidTr="00AB0DBA">
        <w:tc>
          <w:tcPr>
            <w:tcW w:w="6912" w:type="dxa"/>
          </w:tcPr>
          <w:p w14:paraId="5DBC6984" w14:textId="77777777" w:rsidR="008954D7" w:rsidRDefault="008954D7" w:rsidP="00AB0DBA">
            <w:pPr>
              <w:rPr>
                <w:rFonts w:ascii="Arial" w:hAnsi="Arial" w:cs="Arial"/>
                <w:sz w:val="32"/>
                <w:szCs w:val="32"/>
              </w:rPr>
            </w:pPr>
            <w:r>
              <w:rPr>
                <w:rFonts w:ascii="Arial" w:hAnsi="Arial" w:cs="Arial"/>
                <w:sz w:val="32"/>
                <w:szCs w:val="32"/>
              </w:rPr>
              <w:t>FONCTIONNEMENT</w:t>
            </w:r>
          </w:p>
        </w:tc>
        <w:tc>
          <w:tcPr>
            <w:tcW w:w="1560" w:type="dxa"/>
          </w:tcPr>
          <w:p w14:paraId="2028DA6D" w14:textId="77777777" w:rsidR="008954D7" w:rsidRPr="00A31FF2" w:rsidRDefault="008954D7" w:rsidP="00AB0DBA">
            <w:pPr>
              <w:rPr>
                <w:rFonts w:ascii="Arial" w:hAnsi="Arial" w:cs="Arial"/>
                <w:b/>
              </w:rPr>
            </w:pPr>
            <w:r w:rsidRPr="00A31FF2">
              <w:rPr>
                <w:rFonts w:ascii="Arial" w:hAnsi="Arial" w:cs="Arial"/>
                <w:b/>
              </w:rPr>
              <w:t xml:space="preserve">DEPENSES </w:t>
            </w:r>
          </w:p>
        </w:tc>
        <w:tc>
          <w:tcPr>
            <w:tcW w:w="1559" w:type="dxa"/>
          </w:tcPr>
          <w:p w14:paraId="5A504989" w14:textId="77777777" w:rsidR="008954D7" w:rsidRPr="00A31FF2" w:rsidRDefault="008954D7" w:rsidP="00AB0DBA">
            <w:pPr>
              <w:rPr>
                <w:rFonts w:ascii="Arial" w:hAnsi="Arial" w:cs="Arial"/>
                <w:b/>
              </w:rPr>
            </w:pPr>
            <w:r w:rsidRPr="00A31FF2">
              <w:rPr>
                <w:rFonts w:ascii="Arial" w:hAnsi="Arial" w:cs="Arial"/>
                <w:b/>
              </w:rPr>
              <w:t xml:space="preserve">RECETTES </w:t>
            </w:r>
          </w:p>
        </w:tc>
      </w:tr>
      <w:tr w:rsidR="008954D7" w:rsidRPr="00915C2C" w14:paraId="220BFC1C" w14:textId="77777777" w:rsidTr="00AB0DBA">
        <w:tc>
          <w:tcPr>
            <w:tcW w:w="6912" w:type="dxa"/>
          </w:tcPr>
          <w:p w14:paraId="4241D5F7" w14:textId="0F4553CC" w:rsidR="008954D7" w:rsidRDefault="008954D7" w:rsidP="00AB0DBA">
            <w:pPr>
              <w:rPr>
                <w:rFonts w:ascii="Arial" w:hAnsi="Arial" w:cs="Arial"/>
                <w:sz w:val="32"/>
                <w:szCs w:val="32"/>
              </w:rPr>
            </w:pPr>
            <w:r>
              <w:rPr>
                <w:rFonts w:ascii="Arial" w:hAnsi="Arial" w:cs="Arial"/>
                <w:sz w:val="32"/>
                <w:szCs w:val="32"/>
              </w:rPr>
              <w:t xml:space="preserve">                                           </w:t>
            </w:r>
            <w:r w:rsidR="001A057A">
              <w:rPr>
                <w:rFonts w:ascii="Arial" w:hAnsi="Arial" w:cs="Arial"/>
                <w:sz w:val="32"/>
                <w:szCs w:val="32"/>
              </w:rPr>
              <w:t xml:space="preserve">           </w:t>
            </w:r>
            <w:r>
              <w:rPr>
                <w:rFonts w:ascii="Arial" w:hAnsi="Arial" w:cs="Arial"/>
                <w:sz w:val="32"/>
                <w:szCs w:val="32"/>
              </w:rPr>
              <w:t>TOTAL</w:t>
            </w:r>
          </w:p>
        </w:tc>
        <w:tc>
          <w:tcPr>
            <w:tcW w:w="1560" w:type="dxa"/>
          </w:tcPr>
          <w:p w14:paraId="72BA4E9A" w14:textId="77777777" w:rsidR="008954D7" w:rsidRPr="00915C2C" w:rsidRDefault="008954D7" w:rsidP="00AB0DBA">
            <w:pPr>
              <w:rPr>
                <w:rFonts w:ascii="Arial" w:hAnsi="Arial" w:cs="Arial"/>
                <w:sz w:val="28"/>
                <w:szCs w:val="28"/>
              </w:rPr>
            </w:pPr>
            <w:r>
              <w:rPr>
                <w:rFonts w:ascii="Arial" w:hAnsi="Arial" w:cs="Arial"/>
                <w:sz w:val="28"/>
                <w:szCs w:val="28"/>
              </w:rPr>
              <w:t xml:space="preserve">         0</w:t>
            </w:r>
          </w:p>
        </w:tc>
        <w:tc>
          <w:tcPr>
            <w:tcW w:w="1559" w:type="dxa"/>
          </w:tcPr>
          <w:p w14:paraId="70665D08" w14:textId="77777777" w:rsidR="008954D7" w:rsidRPr="00915C2C" w:rsidRDefault="008954D7" w:rsidP="00AB0DBA">
            <w:pPr>
              <w:rPr>
                <w:rFonts w:ascii="Arial" w:hAnsi="Arial" w:cs="Arial"/>
                <w:sz w:val="28"/>
                <w:szCs w:val="28"/>
              </w:rPr>
            </w:pPr>
            <w:r>
              <w:rPr>
                <w:rFonts w:ascii="Arial" w:hAnsi="Arial" w:cs="Arial"/>
                <w:sz w:val="28"/>
                <w:szCs w:val="28"/>
              </w:rPr>
              <w:t xml:space="preserve">      0</w:t>
            </w:r>
          </w:p>
        </w:tc>
      </w:tr>
    </w:tbl>
    <w:p w14:paraId="34E203E6" w14:textId="77777777" w:rsidR="008954D7" w:rsidRDefault="008954D7" w:rsidP="00F568F6">
      <w:pPr>
        <w:widowControl w:val="0"/>
        <w:autoSpaceDE w:val="0"/>
        <w:autoSpaceDN w:val="0"/>
        <w:adjustRightInd w:val="0"/>
        <w:rPr>
          <w:rFonts w:ascii="Arial" w:hAnsi="Arial" w:cs="Arial"/>
          <w:sz w:val="32"/>
          <w:szCs w:val="32"/>
        </w:rPr>
      </w:pPr>
    </w:p>
    <w:p w14:paraId="3408C45F" w14:textId="77777777" w:rsidR="001A057A" w:rsidRDefault="001A057A" w:rsidP="00F568F6">
      <w:pPr>
        <w:widowControl w:val="0"/>
        <w:autoSpaceDE w:val="0"/>
        <w:autoSpaceDN w:val="0"/>
        <w:adjustRightInd w:val="0"/>
        <w:rPr>
          <w:rFonts w:ascii="Arial" w:hAnsi="Arial" w:cs="Arial"/>
          <w:sz w:val="32"/>
          <w:szCs w:val="32"/>
        </w:rPr>
      </w:pPr>
    </w:p>
    <w:tbl>
      <w:tblPr>
        <w:tblStyle w:val="Grilledutableau"/>
        <w:tblW w:w="0" w:type="auto"/>
        <w:tblInd w:w="426" w:type="dxa"/>
        <w:tblLook w:val="04A0" w:firstRow="1" w:lastRow="0" w:firstColumn="1" w:lastColumn="0" w:noHBand="0" w:noVBand="1"/>
      </w:tblPr>
      <w:tblGrid>
        <w:gridCol w:w="1525"/>
        <w:gridCol w:w="5387"/>
        <w:gridCol w:w="1560"/>
        <w:gridCol w:w="1559"/>
      </w:tblGrid>
      <w:tr w:rsidR="001A057A" w:rsidRPr="00A31FF2" w14:paraId="7A16DA4F" w14:textId="77777777" w:rsidTr="00AB0DBA">
        <w:tc>
          <w:tcPr>
            <w:tcW w:w="6912" w:type="dxa"/>
            <w:gridSpan w:val="2"/>
          </w:tcPr>
          <w:p w14:paraId="2EDFC8D5" w14:textId="77777777" w:rsidR="001A057A" w:rsidRDefault="001A057A" w:rsidP="00AB0DBA">
            <w:pPr>
              <w:rPr>
                <w:rFonts w:ascii="Arial" w:hAnsi="Arial" w:cs="Arial"/>
                <w:sz w:val="32"/>
                <w:szCs w:val="32"/>
              </w:rPr>
            </w:pPr>
            <w:r>
              <w:rPr>
                <w:rFonts w:ascii="Arial" w:hAnsi="Arial" w:cs="Arial"/>
                <w:sz w:val="32"/>
                <w:szCs w:val="32"/>
              </w:rPr>
              <w:t>INVESTISSEMENT</w:t>
            </w:r>
          </w:p>
        </w:tc>
        <w:tc>
          <w:tcPr>
            <w:tcW w:w="1560" w:type="dxa"/>
          </w:tcPr>
          <w:p w14:paraId="5A284D5F" w14:textId="77777777" w:rsidR="001A057A" w:rsidRPr="00A31FF2" w:rsidRDefault="001A057A" w:rsidP="00AB0DBA">
            <w:pPr>
              <w:rPr>
                <w:rFonts w:ascii="Arial" w:hAnsi="Arial" w:cs="Arial"/>
                <w:b/>
              </w:rPr>
            </w:pPr>
            <w:r w:rsidRPr="00A31FF2">
              <w:rPr>
                <w:rFonts w:ascii="Arial" w:hAnsi="Arial" w:cs="Arial"/>
                <w:b/>
              </w:rPr>
              <w:t xml:space="preserve">DEPENSES </w:t>
            </w:r>
          </w:p>
        </w:tc>
        <w:tc>
          <w:tcPr>
            <w:tcW w:w="1559" w:type="dxa"/>
          </w:tcPr>
          <w:p w14:paraId="572D25FA" w14:textId="77777777" w:rsidR="001A057A" w:rsidRPr="00A31FF2" w:rsidRDefault="001A057A" w:rsidP="00AB0DBA">
            <w:pPr>
              <w:rPr>
                <w:rFonts w:ascii="Arial" w:hAnsi="Arial" w:cs="Arial"/>
                <w:b/>
              </w:rPr>
            </w:pPr>
            <w:r w:rsidRPr="00A31FF2">
              <w:rPr>
                <w:rFonts w:ascii="Arial" w:hAnsi="Arial" w:cs="Arial"/>
                <w:b/>
              </w:rPr>
              <w:t xml:space="preserve">RECETTES </w:t>
            </w:r>
          </w:p>
        </w:tc>
      </w:tr>
      <w:tr w:rsidR="001A057A" w:rsidRPr="00915C2C" w14:paraId="333BB259" w14:textId="77777777" w:rsidTr="00AB0DBA">
        <w:tc>
          <w:tcPr>
            <w:tcW w:w="1525" w:type="dxa"/>
          </w:tcPr>
          <w:p w14:paraId="59C1F784" w14:textId="2433A8FB" w:rsidR="001A057A" w:rsidRPr="00F456AF" w:rsidRDefault="001A057A" w:rsidP="00AB0DBA">
            <w:pPr>
              <w:rPr>
                <w:rFonts w:ascii="Arial" w:hAnsi="Arial" w:cs="Arial"/>
                <w:sz w:val="28"/>
                <w:szCs w:val="28"/>
              </w:rPr>
            </w:pPr>
            <w:r>
              <w:rPr>
                <w:rFonts w:ascii="Arial" w:hAnsi="Arial" w:cs="Arial"/>
                <w:sz w:val="28"/>
                <w:szCs w:val="28"/>
              </w:rPr>
              <w:t>2158-25</w:t>
            </w:r>
          </w:p>
        </w:tc>
        <w:tc>
          <w:tcPr>
            <w:tcW w:w="5387" w:type="dxa"/>
          </w:tcPr>
          <w:p w14:paraId="014175AC" w14:textId="739116AF" w:rsidR="001A057A" w:rsidRPr="0027041B" w:rsidRDefault="001A057A" w:rsidP="00AB0DBA">
            <w:pPr>
              <w:rPr>
                <w:rFonts w:ascii="Arial" w:hAnsi="Arial" w:cs="Arial"/>
                <w:sz w:val="28"/>
                <w:szCs w:val="28"/>
              </w:rPr>
            </w:pPr>
            <w:r>
              <w:rPr>
                <w:rFonts w:ascii="Arial" w:hAnsi="Arial" w:cs="Arial"/>
                <w:sz w:val="28"/>
                <w:szCs w:val="28"/>
              </w:rPr>
              <w:t xml:space="preserve">Autres </w:t>
            </w:r>
            <w:proofErr w:type="spellStart"/>
            <w:r>
              <w:rPr>
                <w:rFonts w:ascii="Arial" w:hAnsi="Arial" w:cs="Arial"/>
                <w:sz w:val="28"/>
                <w:szCs w:val="28"/>
              </w:rPr>
              <w:t>Instal</w:t>
            </w:r>
            <w:proofErr w:type="spellEnd"/>
            <w:r>
              <w:rPr>
                <w:rFonts w:ascii="Arial" w:hAnsi="Arial" w:cs="Arial"/>
                <w:sz w:val="28"/>
                <w:szCs w:val="28"/>
              </w:rPr>
              <w:t xml:space="preserve">. matériel, outil. </w:t>
            </w:r>
            <w:proofErr w:type="spellStart"/>
            <w:r>
              <w:rPr>
                <w:rFonts w:ascii="Arial" w:hAnsi="Arial" w:cs="Arial"/>
                <w:sz w:val="28"/>
                <w:szCs w:val="28"/>
              </w:rPr>
              <w:t>techniq</w:t>
            </w:r>
            <w:proofErr w:type="spellEnd"/>
            <w:r>
              <w:rPr>
                <w:rFonts w:ascii="Arial" w:hAnsi="Arial" w:cs="Arial"/>
                <w:sz w:val="28"/>
                <w:szCs w:val="28"/>
              </w:rPr>
              <w:t>.</w:t>
            </w:r>
          </w:p>
        </w:tc>
        <w:tc>
          <w:tcPr>
            <w:tcW w:w="1560" w:type="dxa"/>
          </w:tcPr>
          <w:p w14:paraId="474BFE7B" w14:textId="392802FB" w:rsidR="001A057A" w:rsidRPr="00915C2C" w:rsidRDefault="001A057A" w:rsidP="00AB0DBA">
            <w:pPr>
              <w:rPr>
                <w:rFonts w:ascii="Arial" w:hAnsi="Arial" w:cs="Arial"/>
                <w:sz w:val="28"/>
                <w:szCs w:val="28"/>
              </w:rPr>
            </w:pPr>
            <w:r>
              <w:rPr>
                <w:rFonts w:ascii="Arial" w:hAnsi="Arial" w:cs="Arial"/>
                <w:sz w:val="28"/>
                <w:szCs w:val="28"/>
              </w:rPr>
              <w:t>10347</w:t>
            </w:r>
            <w:proofErr w:type="gramStart"/>
            <w:r>
              <w:rPr>
                <w:rFonts w:ascii="Arial" w:hAnsi="Arial" w:cs="Arial"/>
                <w:sz w:val="28"/>
                <w:szCs w:val="28"/>
              </w:rPr>
              <w:t>,.</w:t>
            </w:r>
            <w:proofErr w:type="gramEnd"/>
            <w:r>
              <w:rPr>
                <w:rFonts w:ascii="Arial" w:hAnsi="Arial" w:cs="Arial"/>
                <w:sz w:val="28"/>
                <w:szCs w:val="28"/>
              </w:rPr>
              <w:t>40</w:t>
            </w:r>
          </w:p>
        </w:tc>
        <w:tc>
          <w:tcPr>
            <w:tcW w:w="1559" w:type="dxa"/>
          </w:tcPr>
          <w:p w14:paraId="496E9AF6" w14:textId="77777777" w:rsidR="001A057A" w:rsidRPr="00915C2C" w:rsidRDefault="001A057A" w:rsidP="00AB0DBA">
            <w:pPr>
              <w:rPr>
                <w:rFonts w:ascii="Arial" w:hAnsi="Arial" w:cs="Arial"/>
                <w:sz w:val="28"/>
                <w:szCs w:val="28"/>
              </w:rPr>
            </w:pPr>
          </w:p>
        </w:tc>
      </w:tr>
      <w:tr w:rsidR="001A057A" w:rsidRPr="00915C2C" w14:paraId="13A2297A" w14:textId="77777777" w:rsidTr="00AB0DBA">
        <w:tc>
          <w:tcPr>
            <w:tcW w:w="1525" w:type="dxa"/>
          </w:tcPr>
          <w:p w14:paraId="1435D827" w14:textId="078E7061" w:rsidR="001A057A" w:rsidRPr="00F456AF" w:rsidRDefault="001A057A" w:rsidP="00AB0DBA">
            <w:pPr>
              <w:rPr>
                <w:rFonts w:ascii="Arial" w:hAnsi="Arial" w:cs="Arial"/>
                <w:sz w:val="28"/>
                <w:szCs w:val="28"/>
              </w:rPr>
            </w:pPr>
            <w:r>
              <w:rPr>
                <w:rFonts w:ascii="Arial" w:hAnsi="Arial" w:cs="Arial"/>
                <w:sz w:val="28"/>
                <w:szCs w:val="28"/>
              </w:rPr>
              <w:t>131-26</w:t>
            </w:r>
          </w:p>
        </w:tc>
        <w:tc>
          <w:tcPr>
            <w:tcW w:w="5387" w:type="dxa"/>
          </w:tcPr>
          <w:p w14:paraId="70B1FF25" w14:textId="151E6FE9" w:rsidR="001A057A" w:rsidRPr="0027041B" w:rsidRDefault="001A057A" w:rsidP="00AB0DBA">
            <w:pPr>
              <w:rPr>
                <w:rFonts w:ascii="Arial" w:hAnsi="Arial" w:cs="Arial"/>
                <w:sz w:val="28"/>
                <w:szCs w:val="28"/>
              </w:rPr>
            </w:pPr>
            <w:r>
              <w:rPr>
                <w:rFonts w:ascii="Arial" w:hAnsi="Arial" w:cs="Arial"/>
                <w:sz w:val="28"/>
                <w:szCs w:val="28"/>
              </w:rPr>
              <w:t>Subvention d’équipement</w:t>
            </w:r>
          </w:p>
        </w:tc>
        <w:tc>
          <w:tcPr>
            <w:tcW w:w="1560" w:type="dxa"/>
          </w:tcPr>
          <w:p w14:paraId="77962A5F" w14:textId="4BB7FBC2" w:rsidR="001A057A" w:rsidRPr="00915C2C" w:rsidRDefault="001A057A" w:rsidP="00AB0DBA">
            <w:pPr>
              <w:rPr>
                <w:rFonts w:ascii="Arial" w:hAnsi="Arial" w:cs="Arial"/>
                <w:sz w:val="28"/>
                <w:szCs w:val="28"/>
              </w:rPr>
            </w:pPr>
          </w:p>
        </w:tc>
        <w:tc>
          <w:tcPr>
            <w:tcW w:w="1559" w:type="dxa"/>
          </w:tcPr>
          <w:p w14:paraId="56E46922" w14:textId="61E8C059" w:rsidR="001A057A" w:rsidRPr="00915C2C" w:rsidRDefault="001A057A" w:rsidP="00AB0DBA">
            <w:pPr>
              <w:rPr>
                <w:rFonts w:ascii="Arial" w:hAnsi="Arial" w:cs="Arial"/>
                <w:sz w:val="28"/>
                <w:szCs w:val="28"/>
              </w:rPr>
            </w:pPr>
            <w:r>
              <w:rPr>
                <w:rFonts w:ascii="Arial" w:hAnsi="Arial" w:cs="Arial"/>
                <w:sz w:val="28"/>
                <w:szCs w:val="28"/>
              </w:rPr>
              <w:t>10347,40</w:t>
            </w:r>
          </w:p>
        </w:tc>
      </w:tr>
      <w:tr w:rsidR="001A057A" w:rsidRPr="00915C2C" w14:paraId="3F8BDA1E" w14:textId="77777777" w:rsidTr="00AB0DBA">
        <w:trPr>
          <w:trHeight w:val="419"/>
        </w:trPr>
        <w:tc>
          <w:tcPr>
            <w:tcW w:w="6912" w:type="dxa"/>
            <w:gridSpan w:val="2"/>
          </w:tcPr>
          <w:p w14:paraId="7093B33A" w14:textId="77777777" w:rsidR="001A057A" w:rsidRDefault="001A057A" w:rsidP="00AB0DBA">
            <w:pPr>
              <w:rPr>
                <w:rFonts w:ascii="Arial" w:hAnsi="Arial" w:cs="Arial"/>
                <w:sz w:val="32"/>
                <w:szCs w:val="32"/>
              </w:rPr>
            </w:pPr>
          </w:p>
        </w:tc>
        <w:tc>
          <w:tcPr>
            <w:tcW w:w="1560" w:type="dxa"/>
          </w:tcPr>
          <w:p w14:paraId="6D4FAA55" w14:textId="77777777" w:rsidR="001A057A" w:rsidRDefault="001A057A" w:rsidP="00AB0DBA">
            <w:pPr>
              <w:rPr>
                <w:rFonts w:ascii="Arial" w:hAnsi="Arial" w:cs="Arial"/>
                <w:sz w:val="28"/>
                <w:szCs w:val="28"/>
              </w:rPr>
            </w:pPr>
          </w:p>
        </w:tc>
        <w:tc>
          <w:tcPr>
            <w:tcW w:w="1559" w:type="dxa"/>
          </w:tcPr>
          <w:p w14:paraId="24467F3C" w14:textId="77777777" w:rsidR="001A057A" w:rsidRDefault="001A057A" w:rsidP="00AB0DBA">
            <w:pPr>
              <w:rPr>
                <w:rFonts w:ascii="Arial" w:hAnsi="Arial" w:cs="Arial"/>
                <w:sz w:val="28"/>
                <w:szCs w:val="28"/>
              </w:rPr>
            </w:pPr>
          </w:p>
        </w:tc>
      </w:tr>
      <w:tr w:rsidR="001A057A" w:rsidRPr="00915C2C" w14:paraId="384A06CE" w14:textId="77777777" w:rsidTr="00AB0DBA">
        <w:trPr>
          <w:trHeight w:val="419"/>
        </w:trPr>
        <w:tc>
          <w:tcPr>
            <w:tcW w:w="6912" w:type="dxa"/>
            <w:gridSpan w:val="2"/>
          </w:tcPr>
          <w:p w14:paraId="539F7D60" w14:textId="77777777" w:rsidR="001A057A" w:rsidRDefault="001A057A" w:rsidP="00AB0DBA">
            <w:pPr>
              <w:rPr>
                <w:rFonts w:ascii="Arial" w:hAnsi="Arial" w:cs="Arial"/>
                <w:sz w:val="32"/>
                <w:szCs w:val="32"/>
              </w:rPr>
            </w:pPr>
            <w:r>
              <w:rPr>
                <w:rFonts w:ascii="Arial" w:hAnsi="Arial" w:cs="Arial"/>
                <w:sz w:val="32"/>
                <w:szCs w:val="32"/>
              </w:rPr>
              <w:t xml:space="preserve">                                                     TOTAL</w:t>
            </w:r>
          </w:p>
        </w:tc>
        <w:tc>
          <w:tcPr>
            <w:tcW w:w="1560" w:type="dxa"/>
          </w:tcPr>
          <w:p w14:paraId="2899BE38" w14:textId="72E7D1DB" w:rsidR="001A057A" w:rsidRPr="00915C2C" w:rsidRDefault="001A057A" w:rsidP="00AB0DBA">
            <w:pPr>
              <w:rPr>
                <w:rFonts w:ascii="Arial" w:hAnsi="Arial" w:cs="Arial"/>
                <w:sz w:val="28"/>
                <w:szCs w:val="28"/>
              </w:rPr>
            </w:pPr>
            <w:r>
              <w:rPr>
                <w:rFonts w:ascii="Arial" w:hAnsi="Arial" w:cs="Arial"/>
                <w:sz w:val="28"/>
                <w:szCs w:val="28"/>
              </w:rPr>
              <w:t>10347,40</w:t>
            </w:r>
          </w:p>
        </w:tc>
        <w:tc>
          <w:tcPr>
            <w:tcW w:w="1559" w:type="dxa"/>
          </w:tcPr>
          <w:p w14:paraId="2D2324DD" w14:textId="5DD9474C" w:rsidR="001A057A" w:rsidRPr="00915C2C" w:rsidRDefault="001A057A" w:rsidP="00AB0DBA">
            <w:pPr>
              <w:rPr>
                <w:rFonts w:ascii="Arial" w:hAnsi="Arial" w:cs="Arial"/>
                <w:sz w:val="28"/>
                <w:szCs w:val="28"/>
              </w:rPr>
            </w:pPr>
            <w:r>
              <w:rPr>
                <w:rFonts w:ascii="Arial" w:hAnsi="Arial" w:cs="Arial"/>
                <w:sz w:val="28"/>
                <w:szCs w:val="28"/>
              </w:rPr>
              <w:t>10347,40</w:t>
            </w:r>
          </w:p>
        </w:tc>
      </w:tr>
    </w:tbl>
    <w:p w14:paraId="655CA982" w14:textId="77777777" w:rsidR="001A057A" w:rsidRDefault="001A057A" w:rsidP="00F568F6">
      <w:pPr>
        <w:widowControl w:val="0"/>
        <w:autoSpaceDE w:val="0"/>
        <w:autoSpaceDN w:val="0"/>
        <w:adjustRightInd w:val="0"/>
        <w:rPr>
          <w:rFonts w:ascii="Arial" w:hAnsi="Arial" w:cs="Arial"/>
          <w:sz w:val="32"/>
          <w:szCs w:val="32"/>
        </w:rPr>
      </w:pPr>
    </w:p>
    <w:p w14:paraId="32D45FA0" w14:textId="77777777" w:rsidR="008954D7" w:rsidRDefault="008954D7" w:rsidP="00F568F6">
      <w:pPr>
        <w:widowControl w:val="0"/>
        <w:autoSpaceDE w:val="0"/>
        <w:autoSpaceDN w:val="0"/>
        <w:adjustRightInd w:val="0"/>
        <w:rPr>
          <w:rFonts w:ascii="Arial" w:hAnsi="Arial" w:cs="Arial"/>
          <w:sz w:val="32"/>
          <w:szCs w:val="32"/>
        </w:rPr>
      </w:pPr>
    </w:p>
    <w:p w14:paraId="68BEEB48" w14:textId="0B00AD65" w:rsidR="00F568F6" w:rsidRDefault="00F568F6" w:rsidP="00F568F6">
      <w:pPr>
        <w:widowControl w:val="0"/>
        <w:autoSpaceDE w:val="0"/>
        <w:autoSpaceDN w:val="0"/>
        <w:adjustRightInd w:val="0"/>
        <w:rPr>
          <w:rFonts w:ascii="Arial" w:hAnsi="Arial" w:cs="Arial"/>
          <w:sz w:val="32"/>
          <w:szCs w:val="32"/>
        </w:rPr>
      </w:pPr>
      <w:r w:rsidRPr="007B60E1">
        <w:rPr>
          <w:rFonts w:ascii="Arial" w:hAnsi="Arial" w:cs="Arial"/>
          <w:b/>
          <w:sz w:val="32"/>
          <w:szCs w:val="32"/>
        </w:rPr>
        <w:t>Après en avoir délibér</w:t>
      </w:r>
      <w:r w:rsidR="001A057A">
        <w:rPr>
          <w:rFonts w:ascii="Arial" w:hAnsi="Arial" w:cs="Arial"/>
          <w:b/>
          <w:sz w:val="32"/>
          <w:szCs w:val="32"/>
        </w:rPr>
        <w:t>é</w:t>
      </w:r>
      <w:r w:rsidRPr="007B60E1">
        <w:rPr>
          <w:rFonts w:ascii="Arial" w:hAnsi="Arial" w:cs="Arial"/>
          <w:b/>
          <w:sz w:val="32"/>
          <w:szCs w:val="32"/>
        </w:rPr>
        <w:t xml:space="preserve"> le Conseil Municipal vote à l’unanimité cette </w:t>
      </w:r>
      <w:r>
        <w:rPr>
          <w:rFonts w:ascii="Arial" w:hAnsi="Arial" w:cs="Arial"/>
          <w:b/>
          <w:sz w:val="32"/>
          <w:szCs w:val="32"/>
        </w:rPr>
        <w:t>proposition</w:t>
      </w:r>
    </w:p>
    <w:p w14:paraId="4A7D0DB3" w14:textId="77777777" w:rsidR="00F568F6" w:rsidRDefault="00F568F6" w:rsidP="00717F24">
      <w:pPr>
        <w:widowControl w:val="0"/>
        <w:autoSpaceDE w:val="0"/>
        <w:autoSpaceDN w:val="0"/>
        <w:adjustRightInd w:val="0"/>
        <w:rPr>
          <w:rFonts w:ascii="Arial" w:hAnsi="Arial" w:cs="Arial"/>
          <w:sz w:val="28"/>
          <w:szCs w:val="28"/>
        </w:rPr>
      </w:pPr>
    </w:p>
    <w:p w14:paraId="3A835FF3" w14:textId="77777777" w:rsidR="00F568F6" w:rsidRDefault="00F568F6" w:rsidP="00717F24">
      <w:pPr>
        <w:widowControl w:val="0"/>
        <w:autoSpaceDE w:val="0"/>
        <w:autoSpaceDN w:val="0"/>
        <w:adjustRightInd w:val="0"/>
        <w:rPr>
          <w:rFonts w:ascii="Arial" w:hAnsi="Arial" w:cs="Arial"/>
          <w:sz w:val="28"/>
          <w:szCs w:val="28"/>
        </w:rPr>
      </w:pPr>
    </w:p>
    <w:p w14:paraId="7F551BDE" w14:textId="77777777" w:rsidR="00F568F6" w:rsidRDefault="00F568F6" w:rsidP="00717F24">
      <w:pPr>
        <w:widowControl w:val="0"/>
        <w:autoSpaceDE w:val="0"/>
        <w:autoSpaceDN w:val="0"/>
        <w:adjustRightInd w:val="0"/>
        <w:rPr>
          <w:rFonts w:ascii="Arial" w:hAnsi="Arial" w:cs="Arial"/>
          <w:sz w:val="28"/>
          <w:szCs w:val="28"/>
        </w:rPr>
      </w:pPr>
    </w:p>
    <w:p w14:paraId="5D04B189" w14:textId="77777777" w:rsidR="00F568F6" w:rsidRPr="00B971C9" w:rsidRDefault="00F568F6" w:rsidP="00717F24">
      <w:pPr>
        <w:widowControl w:val="0"/>
        <w:autoSpaceDE w:val="0"/>
        <w:autoSpaceDN w:val="0"/>
        <w:adjustRightInd w:val="0"/>
        <w:rPr>
          <w:rFonts w:ascii="Arial" w:hAnsi="Arial" w:cs="Arial"/>
          <w:sz w:val="28"/>
          <w:szCs w:val="28"/>
        </w:rPr>
      </w:pPr>
    </w:p>
    <w:p w14:paraId="1CC7F240" w14:textId="77777777" w:rsidR="00E11EA0" w:rsidRPr="00B971C9" w:rsidRDefault="00E11EA0" w:rsidP="00E11EA0">
      <w:pPr>
        <w:pBdr>
          <w:top w:val="single" w:sz="4" w:space="1" w:color="auto"/>
          <w:left w:val="single" w:sz="4" w:space="4" w:color="auto"/>
          <w:bottom w:val="single" w:sz="4" w:space="1" w:color="auto"/>
          <w:right w:val="single" w:sz="4" w:space="4" w:color="auto"/>
        </w:pBdr>
        <w:shd w:val="clear" w:color="auto" w:fill="D9D9D9" w:themeFill="background1" w:themeFillShade="D9"/>
        <w:ind w:firstLine="284"/>
        <w:rPr>
          <w:rFonts w:ascii="Arial" w:hAnsi="Arial" w:cs="Arial"/>
          <w:sz w:val="28"/>
          <w:szCs w:val="28"/>
        </w:rPr>
      </w:pPr>
      <w:r w:rsidRPr="00B971C9">
        <w:rPr>
          <w:rFonts w:ascii="Arial" w:hAnsi="Arial" w:cs="Arial"/>
          <w:sz w:val="28"/>
          <w:szCs w:val="28"/>
        </w:rPr>
        <w:t>7 -  Questions diverses</w:t>
      </w:r>
    </w:p>
    <w:p w14:paraId="66352156" w14:textId="77777777" w:rsidR="00E11EA0" w:rsidRPr="00B971C9" w:rsidRDefault="00E11EA0" w:rsidP="00717F24">
      <w:pPr>
        <w:widowControl w:val="0"/>
        <w:autoSpaceDE w:val="0"/>
        <w:autoSpaceDN w:val="0"/>
        <w:adjustRightInd w:val="0"/>
        <w:rPr>
          <w:rFonts w:ascii="Arial" w:hAnsi="Arial" w:cs="Arial"/>
          <w:sz w:val="28"/>
          <w:szCs w:val="28"/>
        </w:rPr>
      </w:pPr>
    </w:p>
    <w:p w14:paraId="34ABE4D5" w14:textId="5A2FD6CD" w:rsidR="00E11EA0" w:rsidRDefault="000B6BB3" w:rsidP="00717F24">
      <w:pPr>
        <w:widowControl w:val="0"/>
        <w:autoSpaceDE w:val="0"/>
        <w:autoSpaceDN w:val="0"/>
        <w:adjustRightInd w:val="0"/>
        <w:rPr>
          <w:rFonts w:ascii="Arial" w:hAnsi="Arial" w:cs="Arial"/>
          <w:sz w:val="28"/>
          <w:szCs w:val="28"/>
        </w:rPr>
      </w:pPr>
      <w:r>
        <w:rPr>
          <w:rFonts w:ascii="Arial" w:hAnsi="Arial" w:cs="Arial"/>
          <w:sz w:val="28"/>
          <w:szCs w:val="28"/>
        </w:rPr>
        <w:t xml:space="preserve">1/ Inauguration de l’Espace Socio culturel ….le 28 septembre  à partir de 11heures </w:t>
      </w:r>
    </w:p>
    <w:p w14:paraId="107E2FBC" w14:textId="77777777" w:rsidR="000E2829" w:rsidRDefault="000E2829" w:rsidP="00717F24">
      <w:pPr>
        <w:widowControl w:val="0"/>
        <w:autoSpaceDE w:val="0"/>
        <w:autoSpaceDN w:val="0"/>
        <w:adjustRightInd w:val="0"/>
        <w:rPr>
          <w:rFonts w:ascii="Arial" w:hAnsi="Arial" w:cs="Arial"/>
          <w:sz w:val="28"/>
          <w:szCs w:val="28"/>
        </w:rPr>
      </w:pPr>
    </w:p>
    <w:p w14:paraId="5EFD58E6" w14:textId="40667AC8" w:rsidR="00312A67" w:rsidRDefault="00312A67" w:rsidP="00717F24">
      <w:pPr>
        <w:widowControl w:val="0"/>
        <w:autoSpaceDE w:val="0"/>
        <w:autoSpaceDN w:val="0"/>
        <w:adjustRightInd w:val="0"/>
        <w:rPr>
          <w:rFonts w:ascii="Arial" w:hAnsi="Arial" w:cs="Arial"/>
          <w:sz w:val="28"/>
          <w:szCs w:val="28"/>
        </w:rPr>
      </w:pPr>
      <w:r>
        <w:rPr>
          <w:rFonts w:ascii="Arial" w:hAnsi="Arial" w:cs="Arial"/>
          <w:sz w:val="28"/>
          <w:szCs w:val="28"/>
        </w:rPr>
        <w:t xml:space="preserve">2/ Plan communal de sauvegarde </w:t>
      </w:r>
      <w:r w:rsidR="00B82831">
        <w:rPr>
          <w:rFonts w:ascii="Arial" w:hAnsi="Arial" w:cs="Arial"/>
          <w:sz w:val="28"/>
          <w:szCs w:val="28"/>
        </w:rPr>
        <w:t xml:space="preserve">….en cours de préparation </w:t>
      </w:r>
    </w:p>
    <w:p w14:paraId="63BE2429" w14:textId="77777777" w:rsidR="000E2829" w:rsidRDefault="000E2829" w:rsidP="00717F24">
      <w:pPr>
        <w:widowControl w:val="0"/>
        <w:autoSpaceDE w:val="0"/>
        <w:autoSpaceDN w:val="0"/>
        <w:adjustRightInd w:val="0"/>
        <w:rPr>
          <w:rFonts w:ascii="Arial" w:hAnsi="Arial" w:cs="Arial"/>
          <w:sz w:val="28"/>
          <w:szCs w:val="28"/>
        </w:rPr>
      </w:pPr>
    </w:p>
    <w:p w14:paraId="78506EF4" w14:textId="121A3C8E" w:rsidR="000B6BB3" w:rsidRDefault="00B82831" w:rsidP="00717F24">
      <w:pPr>
        <w:widowControl w:val="0"/>
        <w:autoSpaceDE w:val="0"/>
        <w:autoSpaceDN w:val="0"/>
        <w:adjustRightInd w:val="0"/>
        <w:rPr>
          <w:rFonts w:ascii="Arial" w:hAnsi="Arial" w:cs="Arial"/>
          <w:sz w:val="28"/>
          <w:szCs w:val="28"/>
        </w:rPr>
      </w:pPr>
      <w:r>
        <w:rPr>
          <w:rFonts w:ascii="Arial" w:hAnsi="Arial" w:cs="Arial"/>
          <w:sz w:val="28"/>
          <w:szCs w:val="28"/>
        </w:rPr>
        <w:t>3</w:t>
      </w:r>
      <w:r w:rsidR="000B6BB3">
        <w:rPr>
          <w:rFonts w:ascii="Arial" w:hAnsi="Arial" w:cs="Arial"/>
          <w:sz w:val="28"/>
          <w:szCs w:val="28"/>
        </w:rPr>
        <w:t>/ A-t-on assez de toilettes ? …elles sont vieillies …. &gt;&gt;&gt;&gt;&gt; Sujet  à  bien  observer</w:t>
      </w:r>
    </w:p>
    <w:p w14:paraId="04B100B2" w14:textId="77777777" w:rsidR="009C00CE" w:rsidRPr="00B971C9" w:rsidRDefault="009C00CE" w:rsidP="00717F24">
      <w:pPr>
        <w:widowControl w:val="0"/>
        <w:autoSpaceDE w:val="0"/>
        <w:autoSpaceDN w:val="0"/>
        <w:adjustRightInd w:val="0"/>
        <w:rPr>
          <w:rFonts w:ascii="Arial" w:hAnsi="Arial" w:cs="Arial"/>
          <w:sz w:val="28"/>
          <w:szCs w:val="28"/>
        </w:rPr>
      </w:pPr>
    </w:p>
    <w:p w14:paraId="41768CEE" w14:textId="77777777" w:rsidR="00E11EA0" w:rsidRPr="00B971C9" w:rsidRDefault="00E11EA0" w:rsidP="00717F24">
      <w:pPr>
        <w:widowControl w:val="0"/>
        <w:autoSpaceDE w:val="0"/>
        <w:autoSpaceDN w:val="0"/>
        <w:adjustRightInd w:val="0"/>
        <w:rPr>
          <w:rFonts w:ascii="Arial" w:hAnsi="Arial" w:cs="Arial"/>
          <w:sz w:val="28"/>
          <w:szCs w:val="28"/>
        </w:rPr>
      </w:pPr>
    </w:p>
    <w:p w14:paraId="0399251A" w14:textId="2941B608" w:rsidR="004E36BE" w:rsidRPr="00B971C9" w:rsidRDefault="004E36BE" w:rsidP="004720A2">
      <w:pPr>
        <w:widowControl w:val="0"/>
        <w:autoSpaceDE w:val="0"/>
        <w:autoSpaceDN w:val="0"/>
        <w:adjustRightInd w:val="0"/>
        <w:rPr>
          <w:rFonts w:ascii="Arial" w:hAnsi="Arial" w:cs="Arial"/>
          <w:sz w:val="28"/>
          <w:szCs w:val="28"/>
        </w:rPr>
      </w:pPr>
      <w:r w:rsidRPr="00B971C9">
        <w:rPr>
          <w:rFonts w:ascii="Arial" w:hAnsi="Arial" w:cs="Arial"/>
          <w:sz w:val="28"/>
          <w:szCs w:val="28"/>
        </w:rPr>
        <w:t xml:space="preserve">La séance se termine vers </w:t>
      </w:r>
      <w:r w:rsidR="00643B73" w:rsidRPr="00B971C9">
        <w:rPr>
          <w:rFonts w:ascii="Arial" w:hAnsi="Arial" w:cs="Arial"/>
          <w:sz w:val="28"/>
          <w:szCs w:val="28"/>
        </w:rPr>
        <w:t>20 heures</w:t>
      </w:r>
    </w:p>
    <w:p w14:paraId="5E4942D9" w14:textId="2678F00D" w:rsidR="00192194" w:rsidRPr="00B971C9" w:rsidRDefault="00192194" w:rsidP="004720A2">
      <w:pPr>
        <w:widowControl w:val="0"/>
        <w:autoSpaceDE w:val="0"/>
        <w:autoSpaceDN w:val="0"/>
        <w:adjustRightInd w:val="0"/>
        <w:rPr>
          <w:rFonts w:ascii="Arial" w:hAnsi="Arial" w:cs="Arial"/>
          <w:sz w:val="28"/>
          <w:szCs w:val="28"/>
        </w:rPr>
      </w:pPr>
      <w:r w:rsidRPr="00B971C9">
        <w:rPr>
          <w:rFonts w:ascii="Arial" w:hAnsi="Arial" w:cs="Arial"/>
          <w:sz w:val="28"/>
          <w:szCs w:val="28"/>
        </w:rPr>
        <w:t xml:space="preserve">Roland HOURS </w:t>
      </w:r>
    </w:p>
    <w:p w14:paraId="0FDA9DB7" w14:textId="77777777" w:rsidR="00B971C9" w:rsidRPr="00B971C9" w:rsidRDefault="00B971C9">
      <w:pPr>
        <w:widowControl w:val="0"/>
        <w:autoSpaceDE w:val="0"/>
        <w:autoSpaceDN w:val="0"/>
        <w:adjustRightInd w:val="0"/>
        <w:rPr>
          <w:rFonts w:ascii="Arial" w:hAnsi="Arial" w:cs="Arial"/>
          <w:sz w:val="28"/>
          <w:szCs w:val="28"/>
        </w:rPr>
      </w:pPr>
    </w:p>
    <w:sectPr w:rsidR="00B971C9" w:rsidRPr="00B971C9" w:rsidSect="00B971C9">
      <w:pgSz w:w="11906" w:h="16838" w:code="9"/>
      <w:pgMar w:top="709" w:right="282" w:bottom="0" w:left="709"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31AA9" w14:textId="77777777" w:rsidR="00AC1BD9" w:rsidRDefault="00AC1BD9" w:rsidP="00E1646C">
      <w:r>
        <w:separator/>
      </w:r>
    </w:p>
  </w:endnote>
  <w:endnote w:type="continuationSeparator" w:id="0">
    <w:p w14:paraId="55145B77" w14:textId="77777777" w:rsidR="00AC1BD9" w:rsidRDefault="00AC1BD9" w:rsidP="00E1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EE446" w14:textId="77777777" w:rsidR="00AC1BD9" w:rsidRDefault="00AC1BD9" w:rsidP="00E1646C">
      <w:r>
        <w:separator/>
      </w:r>
    </w:p>
  </w:footnote>
  <w:footnote w:type="continuationSeparator" w:id="0">
    <w:p w14:paraId="7356DA3F" w14:textId="77777777" w:rsidR="00AC1BD9" w:rsidRDefault="00AC1BD9" w:rsidP="00E16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CF6"/>
    <w:multiLevelType w:val="hybridMultilevel"/>
    <w:tmpl w:val="9C66987A"/>
    <w:lvl w:ilvl="0" w:tplc="EAFC606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5797F"/>
    <w:multiLevelType w:val="hybridMultilevel"/>
    <w:tmpl w:val="FF74B40E"/>
    <w:lvl w:ilvl="0" w:tplc="C890CC74">
      <w:start w:val="7"/>
      <w:numFmt w:val="decimal"/>
      <w:lvlText w:val="%1"/>
      <w:lvlJc w:val="left"/>
      <w:pPr>
        <w:ind w:left="1634" w:hanging="360"/>
      </w:pPr>
      <w:rPr>
        <w:rFonts w:hint="default"/>
      </w:rPr>
    </w:lvl>
    <w:lvl w:ilvl="1" w:tplc="040C0019" w:tentative="1">
      <w:start w:val="1"/>
      <w:numFmt w:val="lowerLetter"/>
      <w:lvlText w:val="%2."/>
      <w:lvlJc w:val="left"/>
      <w:pPr>
        <w:ind w:left="2354" w:hanging="360"/>
      </w:pPr>
    </w:lvl>
    <w:lvl w:ilvl="2" w:tplc="040C001B" w:tentative="1">
      <w:start w:val="1"/>
      <w:numFmt w:val="lowerRoman"/>
      <w:lvlText w:val="%3."/>
      <w:lvlJc w:val="right"/>
      <w:pPr>
        <w:ind w:left="3074" w:hanging="180"/>
      </w:pPr>
    </w:lvl>
    <w:lvl w:ilvl="3" w:tplc="040C000F" w:tentative="1">
      <w:start w:val="1"/>
      <w:numFmt w:val="decimal"/>
      <w:lvlText w:val="%4."/>
      <w:lvlJc w:val="left"/>
      <w:pPr>
        <w:ind w:left="3794" w:hanging="360"/>
      </w:pPr>
    </w:lvl>
    <w:lvl w:ilvl="4" w:tplc="040C0019" w:tentative="1">
      <w:start w:val="1"/>
      <w:numFmt w:val="lowerLetter"/>
      <w:lvlText w:val="%5."/>
      <w:lvlJc w:val="left"/>
      <w:pPr>
        <w:ind w:left="4514" w:hanging="360"/>
      </w:pPr>
    </w:lvl>
    <w:lvl w:ilvl="5" w:tplc="040C001B" w:tentative="1">
      <w:start w:val="1"/>
      <w:numFmt w:val="lowerRoman"/>
      <w:lvlText w:val="%6."/>
      <w:lvlJc w:val="right"/>
      <w:pPr>
        <w:ind w:left="5234" w:hanging="180"/>
      </w:pPr>
    </w:lvl>
    <w:lvl w:ilvl="6" w:tplc="040C000F" w:tentative="1">
      <w:start w:val="1"/>
      <w:numFmt w:val="decimal"/>
      <w:lvlText w:val="%7."/>
      <w:lvlJc w:val="left"/>
      <w:pPr>
        <w:ind w:left="5954" w:hanging="360"/>
      </w:pPr>
    </w:lvl>
    <w:lvl w:ilvl="7" w:tplc="040C0019" w:tentative="1">
      <w:start w:val="1"/>
      <w:numFmt w:val="lowerLetter"/>
      <w:lvlText w:val="%8."/>
      <w:lvlJc w:val="left"/>
      <w:pPr>
        <w:ind w:left="6674" w:hanging="360"/>
      </w:pPr>
    </w:lvl>
    <w:lvl w:ilvl="8" w:tplc="040C001B" w:tentative="1">
      <w:start w:val="1"/>
      <w:numFmt w:val="lowerRoman"/>
      <w:lvlText w:val="%9."/>
      <w:lvlJc w:val="right"/>
      <w:pPr>
        <w:ind w:left="7394" w:hanging="180"/>
      </w:pPr>
    </w:lvl>
  </w:abstractNum>
  <w:abstractNum w:abstractNumId="2">
    <w:nsid w:val="0E3F3F76"/>
    <w:multiLevelType w:val="hybridMultilevel"/>
    <w:tmpl w:val="A41EC054"/>
    <w:lvl w:ilvl="0" w:tplc="45868E04">
      <w:start w:val="2"/>
      <w:numFmt w:val="bullet"/>
      <w:lvlText w:val="-"/>
      <w:lvlJc w:val="left"/>
      <w:pPr>
        <w:ind w:left="435" w:hanging="360"/>
      </w:pPr>
      <w:rPr>
        <w:rFonts w:ascii="Arial" w:eastAsia="Times New Roman"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nsid w:val="116F07E2"/>
    <w:multiLevelType w:val="hybridMultilevel"/>
    <w:tmpl w:val="9874467A"/>
    <w:lvl w:ilvl="0" w:tplc="830278BE">
      <w:start w:val="7"/>
      <w:numFmt w:val="decimal"/>
      <w:lvlText w:val="%1"/>
      <w:lvlJc w:val="left"/>
      <w:pPr>
        <w:ind w:left="1274" w:hanging="360"/>
      </w:pPr>
      <w:rPr>
        <w:rFonts w:hint="default"/>
      </w:rPr>
    </w:lvl>
    <w:lvl w:ilvl="1" w:tplc="040C0019" w:tentative="1">
      <w:start w:val="1"/>
      <w:numFmt w:val="lowerLetter"/>
      <w:lvlText w:val="%2."/>
      <w:lvlJc w:val="left"/>
      <w:pPr>
        <w:ind w:left="1994" w:hanging="360"/>
      </w:pPr>
    </w:lvl>
    <w:lvl w:ilvl="2" w:tplc="040C001B" w:tentative="1">
      <w:start w:val="1"/>
      <w:numFmt w:val="lowerRoman"/>
      <w:lvlText w:val="%3."/>
      <w:lvlJc w:val="right"/>
      <w:pPr>
        <w:ind w:left="2714" w:hanging="180"/>
      </w:pPr>
    </w:lvl>
    <w:lvl w:ilvl="3" w:tplc="040C000F" w:tentative="1">
      <w:start w:val="1"/>
      <w:numFmt w:val="decimal"/>
      <w:lvlText w:val="%4."/>
      <w:lvlJc w:val="left"/>
      <w:pPr>
        <w:ind w:left="3434" w:hanging="360"/>
      </w:pPr>
    </w:lvl>
    <w:lvl w:ilvl="4" w:tplc="040C0019" w:tentative="1">
      <w:start w:val="1"/>
      <w:numFmt w:val="lowerLetter"/>
      <w:lvlText w:val="%5."/>
      <w:lvlJc w:val="left"/>
      <w:pPr>
        <w:ind w:left="4154" w:hanging="360"/>
      </w:pPr>
    </w:lvl>
    <w:lvl w:ilvl="5" w:tplc="040C001B" w:tentative="1">
      <w:start w:val="1"/>
      <w:numFmt w:val="lowerRoman"/>
      <w:lvlText w:val="%6."/>
      <w:lvlJc w:val="right"/>
      <w:pPr>
        <w:ind w:left="4874" w:hanging="180"/>
      </w:pPr>
    </w:lvl>
    <w:lvl w:ilvl="6" w:tplc="040C000F" w:tentative="1">
      <w:start w:val="1"/>
      <w:numFmt w:val="decimal"/>
      <w:lvlText w:val="%7."/>
      <w:lvlJc w:val="left"/>
      <w:pPr>
        <w:ind w:left="5594" w:hanging="360"/>
      </w:pPr>
    </w:lvl>
    <w:lvl w:ilvl="7" w:tplc="040C0019" w:tentative="1">
      <w:start w:val="1"/>
      <w:numFmt w:val="lowerLetter"/>
      <w:lvlText w:val="%8."/>
      <w:lvlJc w:val="left"/>
      <w:pPr>
        <w:ind w:left="6314" w:hanging="360"/>
      </w:pPr>
    </w:lvl>
    <w:lvl w:ilvl="8" w:tplc="040C001B" w:tentative="1">
      <w:start w:val="1"/>
      <w:numFmt w:val="lowerRoman"/>
      <w:lvlText w:val="%9."/>
      <w:lvlJc w:val="right"/>
      <w:pPr>
        <w:ind w:left="7034" w:hanging="180"/>
      </w:pPr>
    </w:lvl>
  </w:abstractNum>
  <w:abstractNum w:abstractNumId="4">
    <w:nsid w:val="19E93E79"/>
    <w:multiLevelType w:val="hybridMultilevel"/>
    <w:tmpl w:val="0504B33C"/>
    <w:lvl w:ilvl="0" w:tplc="DA3E29FC">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36C289C"/>
    <w:multiLevelType w:val="hybridMultilevel"/>
    <w:tmpl w:val="F9A82CC2"/>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8938B7"/>
    <w:multiLevelType w:val="hybridMultilevel"/>
    <w:tmpl w:val="9D08E250"/>
    <w:lvl w:ilvl="0" w:tplc="09461BCA">
      <w:numFmt w:val="bullet"/>
      <w:lvlText w:val="-"/>
      <w:lvlJc w:val="left"/>
      <w:pPr>
        <w:ind w:left="555" w:hanging="360"/>
      </w:pPr>
      <w:rPr>
        <w:rFonts w:ascii="Arial" w:eastAsia="Times New Roman" w:hAnsi="Arial" w:cs="Arial"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7">
    <w:nsid w:val="61E4270A"/>
    <w:multiLevelType w:val="hybridMultilevel"/>
    <w:tmpl w:val="D66801F8"/>
    <w:lvl w:ilvl="0" w:tplc="53485A4E">
      <w:start w:val="4"/>
      <w:numFmt w:val="bullet"/>
      <w:lvlText w:val="-"/>
      <w:lvlJc w:val="left"/>
      <w:pPr>
        <w:ind w:left="495" w:hanging="360"/>
      </w:pPr>
      <w:rPr>
        <w:rFonts w:ascii="Arial" w:eastAsia="Times New Roman" w:hAnsi="Arial"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8">
    <w:nsid w:val="679E656E"/>
    <w:multiLevelType w:val="hybridMultilevel"/>
    <w:tmpl w:val="B0C03714"/>
    <w:lvl w:ilvl="0" w:tplc="FD320EC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915DEF"/>
    <w:multiLevelType w:val="hybridMultilevel"/>
    <w:tmpl w:val="E97A7FF2"/>
    <w:lvl w:ilvl="0" w:tplc="83BE79F4">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B890A0C"/>
    <w:multiLevelType w:val="hybridMultilevel"/>
    <w:tmpl w:val="277896DC"/>
    <w:lvl w:ilvl="0" w:tplc="D730FEA8">
      <w:start w:val="4"/>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2"/>
  </w:num>
  <w:num w:numId="6">
    <w:abstractNumId w:val="0"/>
  </w:num>
  <w:num w:numId="7">
    <w:abstractNumId w:val="8"/>
  </w:num>
  <w:num w:numId="8">
    <w:abstractNumId w:val="7"/>
  </w:num>
  <w:num w:numId="9">
    <w:abstractNumId w:val="3"/>
  </w:num>
  <w:num w:numId="10">
    <w:abstractNumId w:val="1"/>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20"/>
    <w:rsid w:val="0000059C"/>
    <w:rsid w:val="00001215"/>
    <w:rsid w:val="00001608"/>
    <w:rsid w:val="0000317C"/>
    <w:rsid w:val="00003B54"/>
    <w:rsid w:val="00007973"/>
    <w:rsid w:val="00007B96"/>
    <w:rsid w:val="00010C85"/>
    <w:rsid w:val="000121A0"/>
    <w:rsid w:val="00015122"/>
    <w:rsid w:val="00016A83"/>
    <w:rsid w:val="00021956"/>
    <w:rsid w:val="0002345A"/>
    <w:rsid w:val="0002382F"/>
    <w:rsid w:val="00024995"/>
    <w:rsid w:val="00024A3F"/>
    <w:rsid w:val="00026966"/>
    <w:rsid w:val="000272DD"/>
    <w:rsid w:val="0002733B"/>
    <w:rsid w:val="00027E5F"/>
    <w:rsid w:val="00027E82"/>
    <w:rsid w:val="00032334"/>
    <w:rsid w:val="00032F1B"/>
    <w:rsid w:val="0003303F"/>
    <w:rsid w:val="0003317C"/>
    <w:rsid w:val="00033B15"/>
    <w:rsid w:val="00034E7C"/>
    <w:rsid w:val="00034F42"/>
    <w:rsid w:val="00035836"/>
    <w:rsid w:val="00035B17"/>
    <w:rsid w:val="000360C6"/>
    <w:rsid w:val="000368AB"/>
    <w:rsid w:val="00042447"/>
    <w:rsid w:val="00042627"/>
    <w:rsid w:val="00043394"/>
    <w:rsid w:val="0004478F"/>
    <w:rsid w:val="00044F9F"/>
    <w:rsid w:val="00051167"/>
    <w:rsid w:val="00053A1B"/>
    <w:rsid w:val="000542AC"/>
    <w:rsid w:val="0005696E"/>
    <w:rsid w:val="00057E67"/>
    <w:rsid w:val="000619B2"/>
    <w:rsid w:val="0006276E"/>
    <w:rsid w:val="000635A0"/>
    <w:rsid w:val="00063CD9"/>
    <w:rsid w:val="00064507"/>
    <w:rsid w:val="00065FC8"/>
    <w:rsid w:val="0006649A"/>
    <w:rsid w:val="00066FF5"/>
    <w:rsid w:val="00067556"/>
    <w:rsid w:val="0007057B"/>
    <w:rsid w:val="0007072B"/>
    <w:rsid w:val="00071521"/>
    <w:rsid w:val="00073AB6"/>
    <w:rsid w:val="00073C2E"/>
    <w:rsid w:val="00073F6D"/>
    <w:rsid w:val="0007623A"/>
    <w:rsid w:val="00076C52"/>
    <w:rsid w:val="00081030"/>
    <w:rsid w:val="00082719"/>
    <w:rsid w:val="0008322C"/>
    <w:rsid w:val="000834B7"/>
    <w:rsid w:val="00084082"/>
    <w:rsid w:val="0008670C"/>
    <w:rsid w:val="00087310"/>
    <w:rsid w:val="00087878"/>
    <w:rsid w:val="000903F9"/>
    <w:rsid w:val="00091F24"/>
    <w:rsid w:val="0009373B"/>
    <w:rsid w:val="000958F9"/>
    <w:rsid w:val="00096FFC"/>
    <w:rsid w:val="00097A54"/>
    <w:rsid w:val="00097C43"/>
    <w:rsid w:val="000A033E"/>
    <w:rsid w:val="000A246A"/>
    <w:rsid w:val="000A2E13"/>
    <w:rsid w:val="000A48D2"/>
    <w:rsid w:val="000A7DA1"/>
    <w:rsid w:val="000B1546"/>
    <w:rsid w:val="000B18AD"/>
    <w:rsid w:val="000B4604"/>
    <w:rsid w:val="000B4EE4"/>
    <w:rsid w:val="000B50F1"/>
    <w:rsid w:val="000B5FE1"/>
    <w:rsid w:val="000B6339"/>
    <w:rsid w:val="000B67B9"/>
    <w:rsid w:val="000B6BB3"/>
    <w:rsid w:val="000B6CCD"/>
    <w:rsid w:val="000B738B"/>
    <w:rsid w:val="000C07B8"/>
    <w:rsid w:val="000C2BD1"/>
    <w:rsid w:val="000D08B0"/>
    <w:rsid w:val="000D2FC0"/>
    <w:rsid w:val="000D4874"/>
    <w:rsid w:val="000D49E9"/>
    <w:rsid w:val="000D5173"/>
    <w:rsid w:val="000D51CC"/>
    <w:rsid w:val="000D5B16"/>
    <w:rsid w:val="000D5C78"/>
    <w:rsid w:val="000D5F94"/>
    <w:rsid w:val="000E2829"/>
    <w:rsid w:val="000E6953"/>
    <w:rsid w:val="000F3A65"/>
    <w:rsid w:val="000F5B69"/>
    <w:rsid w:val="000F6502"/>
    <w:rsid w:val="000F6750"/>
    <w:rsid w:val="000F6C5D"/>
    <w:rsid w:val="0010148C"/>
    <w:rsid w:val="00101EFD"/>
    <w:rsid w:val="00103FD7"/>
    <w:rsid w:val="001051BE"/>
    <w:rsid w:val="0010574E"/>
    <w:rsid w:val="00105DBD"/>
    <w:rsid w:val="00107729"/>
    <w:rsid w:val="001127D3"/>
    <w:rsid w:val="00112975"/>
    <w:rsid w:val="00112E6D"/>
    <w:rsid w:val="001138DD"/>
    <w:rsid w:val="00114D53"/>
    <w:rsid w:val="0011718A"/>
    <w:rsid w:val="0012236A"/>
    <w:rsid w:val="00122D10"/>
    <w:rsid w:val="00124863"/>
    <w:rsid w:val="00125F0E"/>
    <w:rsid w:val="00126207"/>
    <w:rsid w:val="0012620C"/>
    <w:rsid w:val="001277AD"/>
    <w:rsid w:val="0013051A"/>
    <w:rsid w:val="001327E2"/>
    <w:rsid w:val="00132E8E"/>
    <w:rsid w:val="00133AE2"/>
    <w:rsid w:val="00136509"/>
    <w:rsid w:val="001409E7"/>
    <w:rsid w:val="001422C0"/>
    <w:rsid w:val="00144E8F"/>
    <w:rsid w:val="00145917"/>
    <w:rsid w:val="00147F12"/>
    <w:rsid w:val="0015059A"/>
    <w:rsid w:val="0015185B"/>
    <w:rsid w:val="0015207A"/>
    <w:rsid w:val="001541D3"/>
    <w:rsid w:val="00155A87"/>
    <w:rsid w:val="00155E48"/>
    <w:rsid w:val="00156E19"/>
    <w:rsid w:val="00157778"/>
    <w:rsid w:val="0016020C"/>
    <w:rsid w:val="0016214D"/>
    <w:rsid w:val="00163441"/>
    <w:rsid w:val="00164A59"/>
    <w:rsid w:val="00165ABD"/>
    <w:rsid w:val="00166248"/>
    <w:rsid w:val="001675F6"/>
    <w:rsid w:val="00170B4E"/>
    <w:rsid w:val="001711CD"/>
    <w:rsid w:val="0017197E"/>
    <w:rsid w:val="001729D5"/>
    <w:rsid w:val="00173876"/>
    <w:rsid w:val="00173D81"/>
    <w:rsid w:val="00174BBD"/>
    <w:rsid w:val="00175CD1"/>
    <w:rsid w:val="00176758"/>
    <w:rsid w:val="00176FC2"/>
    <w:rsid w:val="0018123F"/>
    <w:rsid w:val="00182C1D"/>
    <w:rsid w:val="00182DD0"/>
    <w:rsid w:val="00184707"/>
    <w:rsid w:val="001854E8"/>
    <w:rsid w:val="00185D4E"/>
    <w:rsid w:val="001875DB"/>
    <w:rsid w:val="00190521"/>
    <w:rsid w:val="00191028"/>
    <w:rsid w:val="00192194"/>
    <w:rsid w:val="00192299"/>
    <w:rsid w:val="00192B7A"/>
    <w:rsid w:val="001941E5"/>
    <w:rsid w:val="00194DFE"/>
    <w:rsid w:val="00195314"/>
    <w:rsid w:val="00195C93"/>
    <w:rsid w:val="001A057A"/>
    <w:rsid w:val="001A1D57"/>
    <w:rsid w:val="001A3D5F"/>
    <w:rsid w:val="001A3F2F"/>
    <w:rsid w:val="001A41F9"/>
    <w:rsid w:val="001A43FA"/>
    <w:rsid w:val="001A610D"/>
    <w:rsid w:val="001A7E9A"/>
    <w:rsid w:val="001B149D"/>
    <w:rsid w:val="001B22C9"/>
    <w:rsid w:val="001B298C"/>
    <w:rsid w:val="001B3F08"/>
    <w:rsid w:val="001B4319"/>
    <w:rsid w:val="001B582C"/>
    <w:rsid w:val="001C0225"/>
    <w:rsid w:val="001C208D"/>
    <w:rsid w:val="001C225C"/>
    <w:rsid w:val="001C32EC"/>
    <w:rsid w:val="001C44B8"/>
    <w:rsid w:val="001C49B3"/>
    <w:rsid w:val="001C639C"/>
    <w:rsid w:val="001C646D"/>
    <w:rsid w:val="001C7E5B"/>
    <w:rsid w:val="001D02C7"/>
    <w:rsid w:val="001D1F62"/>
    <w:rsid w:val="001D26E4"/>
    <w:rsid w:val="001D4791"/>
    <w:rsid w:val="001D7BFC"/>
    <w:rsid w:val="001E06CE"/>
    <w:rsid w:val="001E093F"/>
    <w:rsid w:val="001E378C"/>
    <w:rsid w:val="001F1202"/>
    <w:rsid w:val="001F21E9"/>
    <w:rsid w:val="001F2F73"/>
    <w:rsid w:val="00200B25"/>
    <w:rsid w:val="002012F5"/>
    <w:rsid w:val="00202066"/>
    <w:rsid w:val="00202EE9"/>
    <w:rsid w:val="0020302A"/>
    <w:rsid w:val="00203D39"/>
    <w:rsid w:val="00204686"/>
    <w:rsid w:val="00204866"/>
    <w:rsid w:val="00205B59"/>
    <w:rsid w:val="00205D8D"/>
    <w:rsid w:val="00205F0F"/>
    <w:rsid w:val="00212F07"/>
    <w:rsid w:val="00213272"/>
    <w:rsid w:val="0021482B"/>
    <w:rsid w:val="00214A9E"/>
    <w:rsid w:val="00214F91"/>
    <w:rsid w:val="00215126"/>
    <w:rsid w:val="00216986"/>
    <w:rsid w:val="00220B41"/>
    <w:rsid w:val="0022745E"/>
    <w:rsid w:val="00227E7C"/>
    <w:rsid w:val="00231817"/>
    <w:rsid w:val="00233433"/>
    <w:rsid w:val="0023417E"/>
    <w:rsid w:val="00235BB7"/>
    <w:rsid w:val="00240A75"/>
    <w:rsid w:val="00243109"/>
    <w:rsid w:val="002448F5"/>
    <w:rsid w:val="002451BC"/>
    <w:rsid w:val="002478A6"/>
    <w:rsid w:val="002509EF"/>
    <w:rsid w:val="00250A4F"/>
    <w:rsid w:val="002522B3"/>
    <w:rsid w:val="002524DA"/>
    <w:rsid w:val="0025265F"/>
    <w:rsid w:val="0025377D"/>
    <w:rsid w:val="0025481D"/>
    <w:rsid w:val="002550FD"/>
    <w:rsid w:val="00255271"/>
    <w:rsid w:val="00256AAE"/>
    <w:rsid w:val="00257B3F"/>
    <w:rsid w:val="00261254"/>
    <w:rsid w:val="00262020"/>
    <w:rsid w:val="00262848"/>
    <w:rsid w:val="00263F84"/>
    <w:rsid w:val="00264D22"/>
    <w:rsid w:val="00265589"/>
    <w:rsid w:val="00265C92"/>
    <w:rsid w:val="0027041B"/>
    <w:rsid w:val="00270AD2"/>
    <w:rsid w:val="00271216"/>
    <w:rsid w:val="0027134B"/>
    <w:rsid w:val="00271E91"/>
    <w:rsid w:val="00275AB3"/>
    <w:rsid w:val="00275FEF"/>
    <w:rsid w:val="00276694"/>
    <w:rsid w:val="002803DC"/>
    <w:rsid w:val="00280798"/>
    <w:rsid w:val="00281458"/>
    <w:rsid w:val="002818C3"/>
    <w:rsid w:val="00281A63"/>
    <w:rsid w:val="0028522E"/>
    <w:rsid w:val="002858AB"/>
    <w:rsid w:val="00292AC3"/>
    <w:rsid w:val="002967ED"/>
    <w:rsid w:val="002A1531"/>
    <w:rsid w:val="002A22EF"/>
    <w:rsid w:val="002A3BD1"/>
    <w:rsid w:val="002A512F"/>
    <w:rsid w:val="002A5D7E"/>
    <w:rsid w:val="002A76BA"/>
    <w:rsid w:val="002B0AD7"/>
    <w:rsid w:val="002B21F7"/>
    <w:rsid w:val="002B2E36"/>
    <w:rsid w:val="002B59C7"/>
    <w:rsid w:val="002B6264"/>
    <w:rsid w:val="002B6D52"/>
    <w:rsid w:val="002B7338"/>
    <w:rsid w:val="002C0F85"/>
    <w:rsid w:val="002C242F"/>
    <w:rsid w:val="002C25A3"/>
    <w:rsid w:val="002C36CF"/>
    <w:rsid w:val="002C4CA3"/>
    <w:rsid w:val="002C4F4A"/>
    <w:rsid w:val="002C4F4D"/>
    <w:rsid w:val="002C63F7"/>
    <w:rsid w:val="002C7015"/>
    <w:rsid w:val="002D172F"/>
    <w:rsid w:val="002D1809"/>
    <w:rsid w:val="002D2607"/>
    <w:rsid w:val="002D275E"/>
    <w:rsid w:val="002D3EFA"/>
    <w:rsid w:val="002D4FE7"/>
    <w:rsid w:val="002D57CA"/>
    <w:rsid w:val="002E0A66"/>
    <w:rsid w:val="002E2814"/>
    <w:rsid w:val="002E2A67"/>
    <w:rsid w:val="002E47A7"/>
    <w:rsid w:val="002E4D3F"/>
    <w:rsid w:val="002E7477"/>
    <w:rsid w:val="002F140B"/>
    <w:rsid w:val="002F35EF"/>
    <w:rsid w:val="002F7BD2"/>
    <w:rsid w:val="0030101C"/>
    <w:rsid w:val="003036B1"/>
    <w:rsid w:val="00303BAA"/>
    <w:rsid w:val="003067C6"/>
    <w:rsid w:val="003076EE"/>
    <w:rsid w:val="003114FD"/>
    <w:rsid w:val="00312904"/>
    <w:rsid w:val="00312A67"/>
    <w:rsid w:val="00312B25"/>
    <w:rsid w:val="0031343F"/>
    <w:rsid w:val="00313933"/>
    <w:rsid w:val="00315C92"/>
    <w:rsid w:val="003171BD"/>
    <w:rsid w:val="003202AE"/>
    <w:rsid w:val="00321929"/>
    <w:rsid w:val="00321E9A"/>
    <w:rsid w:val="00324FD7"/>
    <w:rsid w:val="00326E9D"/>
    <w:rsid w:val="0032753E"/>
    <w:rsid w:val="0033289B"/>
    <w:rsid w:val="00333102"/>
    <w:rsid w:val="0033314F"/>
    <w:rsid w:val="00333CE0"/>
    <w:rsid w:val="00335A13"/>
    <w:rsid w:val="003371CA"/>
    <w:rsid w:val="003403AC"/>
    <w:rsid w:val="003404D0"/>
    <w:rsid w:val="003410CF"/>
    <w:rsid w:val="00341D63"/>
    <w:rsid w:val="00342DC2"/>
    <w:rsid w:val="00343CEC"/>
    <w:rsid w:val="00344DC3"/>
    <w:rsid w:val="00353335"/>
    <w:rsid w:val="00353965"/>
    <w:rsid w:val="00354AFD"/>
    <w:rsid w:val="00355B0D"/>
    <w:rsid w:val="00356071"/>
    <w:rsid w:val="003572CC"/>
    <w:rsid w:val="00357816"/>
    <w:rsid w:val="00357E66"/>
    <w:rsid w:val="0036311E"/>
    <w:rsid w:val="003638FC"/>
    <w:rsid w:val="003644C5"/>
    <w:rsid w:val="00364837"/>
    <w:rsid w:val="00364852"/>
    <w:rsid w:val="0036635E"/>
    <w:rsid w:val="003665A4"/>
    <w:rsid w:val="003665A7"/>
    <w:rsid w:val="00367358"/>
    <w:rsid w:val="00367522"/>
    <w:rsid w:val="003677F2"/>
    <w:rsid w:val="0037033B"/>
    <w:rsid w:val="0037033D"/>
    <w:rsid w:val="00371109"/>
    <w:rsid w:val="00372CDA"/>
    <w:rsid w:val="0037547E"/>
    <w:rsid w:val="003769E9"/>
    <w:rsid w:val="003772DA"/>
    <w:rsid w:val="00380503"/>
    <w:rsid w:val="00381615"/>
    <w:rsid w:val="00381ABF"/>
    <w:rsid w:val="00382661"/>
    <w:rsid w:val="0038299E"/>
    <w:rsid w:val="00384A20"/>
    <w:rsid w:val="00384C93"/>
    <w:rsid w:val="00385650"/>
    <w:rsid w:val="0039015E"/>
    <w:rsid w:val="00390510"/>
    <w:rsid w:val="003938E1"/>
    <w:rsid w:val="00395E36"/>
    <w:rsid w:val="00397EAD"/>
    <w:rsid w:val="003A3890"/>
    <w:rsid w:val="003A3E25"/>
    <w:rsid w:val="003B0C8F"/>
    <w:rsid w:val="003B1539"/>
    <w:rsid w:val="003B1C34"/>
    <w:rsid w:val="003B7560"/>
    <w:rsid w:val="003C0A1C"/>
    <w:rsid w:val="003C0CA6"/>
    <w:rsid w:val="003C183E"/>
    <w:rsid w:val="003C47AA"/>
    <w:rsid w:val="003C5C60"/>
    <w:rsid w:val="003C78C5"/>
    <w:rsid w:val="003D08E0"/>
    <w:rsid w:val="003D17B0"/>
    <w:rsid w:val="003D21EA"/>
    <w:rsid w:val="003D37E7"/>
    <w:rsid w:val="003D600D"/>
    <w:rsid w:val="003D6241"/>
    <w:rsid w:val="003E03A4"/>
    <w:rsid w:val="003E0D34"/>
    <w:rsid w:val="003E0DD2"/>
    <w:rsid w:val="003E0F95"/>
    <w:rsid w:val="003E253B"/>
    <w:rsid w:val="003E3041"/>
    <w:rsid w:val="003E5971"/>
    <w:rsid w:val="003E77D8"/>
    <w:rsid w:val="003F06B7"/>
    <w:rsid w:val="003F099E"/>
    <w:rsid w:val="003F13BF"/>
    <w:rsid w:val="003F18A0"/>
    <w:rsid w:val="003F19EF"/>
    <w:rsid w:val="003F3AD8"/>
    <w:rsid w:val="003F43F2"/>
    <w:rsid w:val="003F4DBF"/>
    <w:rsid w:val="003F5970"/>
    <w:rsid w:val="003F7B3C"/>
    <w:rsid w:val="004018CF"/>
    <w:rsid w:val="004020ED"/>
    <w:rsid w:val="004026D9"/>
    <w:rsid w:val="00403279"/>
    <w:rsid w:val="00404ED4"/>
    <w:rsid w:val="00405B02"/>
    <w:rsid w:val="00406ECC"/>
    <w:rsid w:val="00407710"/>
    <w:rsid w:val="00411B7C"/>
    <w:rsid w:val="0041201D"/>
    <w:rsid w:val="00417705"/>
    <w:rsid w:val="00421D64"/>
    <w:rsid w:val="00422064"/>
    <w:rsid w:val="0042502B"/>
    <w:rsid w:val="00426520"/>
    <w:rsid w:val="004266F3"/>
    <w:rsid w:val="004267BA"/>
    <w:rsid w:val="00426C23"/>
    <w:rsid w:val="00426F84"/>
    <w:rsid w:val="00427465"/>
    <w:rsid w:val="00427BB6"/>
    <w:rsid w:val="00431246"/>
    <w:rsid w:val="00432B06"/>
    <w:rsid w:val="00433675"/>
    <w:rsid w:val="004338B0"/>
    <w:rsid w:val="004404C7"/>
    <w:rsid w:val="00442CC3"/>
    <w:rsid w:val="00443B34"/>
    <w:rsid w:val="00444132"/>
    <w:rsid w:val="00447F3C"/>
    <w:rsid w:val="00450A6C"/>
    <w:rsid w:val="0045292D"/>
    <w:rsid w:val="00453CC3"/>
    <w:rsid w:val="0045501B"/>
    <w:rsid w:val="00455C33"/>
    <w:rsid w:val="00457353"/>
    <w:rsid w:val="00461462"/>
    <w:rsid w:val="0046180D"/>
    <w:rsid w:val="00462B98"/>
    <w:rsid w:val="00462E4C"/>
    <w:rsid w:val="004642FA"/>
    <w:rsid w:val="00465C1A"/>
    <w:rsid w:val="00466A40"/>
    <w:rsid w:val="00467B76"/>
    <w:rsid w:val="004715FE"/>
    <w:rsid w:val="00471916"/>
    <w:rsid w:val="004720A2"/>
    <w:rsid w:val="004721E9"/>
    <w:rsid w:val="004730FD"/>
    <w:rsid w:val="00474FBA"/>
    <w:rsid w:val="00475A78"/>
    <w:rsid w:val="0048157C"/>
    <w:rsid w:val="00481712"/>
    <w:rsid w:val="0048561D"/>
    <w:rsid w:val="004903E9"/>
    <w:rsid w:val="00490F26"/>
    <w:rsid w:val="00491A54"/>
    <w:rsid w:val="00493B7F"/>
    <w:rsid w:val="0049425E"/>
    <w:rsid w:val="00494854"/>
    <w:rsid w:val="00495ECE"/>
    <w:rsid w:val="00496933"/>
    <w:rsid w:val="004970F3"/>
    <w:rsid w:val="004A133E"/>
    <w:rsid w:val="004A2950"/>
    <w:rsid w:val="004A2FA4"/>
    <w:rsid w:val="004B2056"/>
    <w:rsid w:val="004B402E"/>
    <w:rsid w:val="004B71D1"/>
    <w:rsid w:val="004B7228"/>
    <w:rsid w:val="004C0A06"/>
    <w:rsid w:val="004C4193"/>
    <w:rsid w:val="004C4D16"/>
    <w:rsid w:val="004C5A63"/>
    <w:rsid w:val="004C6055"/>
    <w:rsid w:val="004C6809"/>
    <w:rsid w:val="004D04B4"/>
    <w:rsid w:val="004D069F"/>
    <w:rsid w:val="004D0E86"/>
    <w:rsid w:val="004D13AF"/>
    <w:rsid w:val="004D1DDF"/>
    <w:rsid w:val="004D2830"/>
    <w:rsid w:val="004D4996"/>
    <w:rsid w:val="004D4B3D"/>
    <w:rsid w:val="004D4CCA"/>
    <w:rsid w:val="004D69AC"/>
    <w:rsid w:val="004E0799"/>
    <w:rsid w:val="004E275E"/>
    <w:rsid w:val="004E36BE"/>
    <w:rsid w:val="004E6019"/>
    <w:rsid w:val="004E68AF"/>
    <w:rsid w:val="004E6DF5"/>
    <w:rsid w:val="004E7099"/>
    <w:rsid w:val="004F21BD"/>
    <w:rsid w:val="004F22D5"/>
    <w:rsid w:val="004F2BE2"/>
    <w:rsid w:val="004F3DC2"/>
    <w:rsid w:val="004F4D95"/>
    <w:rsid w:val="004F6479"/>
    <w:rsid w:val="005002C9"/>
    <w:rsid w:val="0050111D"/>
    <w:rsid w:val="005020EA"/>
    <w:rsid w:val="005023D2"/>
    <w:rsid w:val="00503AF6"/>
    <w:rsid w:val="005049BA"/>
    <w:rsid w:val="005051FC"/>
    <w:rsid w:val="00506371"/>
    <w:rsid w:val="0050653B"/>
    <w:rsid w:val="00510F48"/>
    <w:rsid w:val="00512DD9"/>
    <w:rsid w:val="00513C91"/>
    <w:rsid w:val="005140A0"/>
    <w:rsid w:val="00514D62"/>
    <w:rsid w:val="00514DE6"/>
    <w:rsid w:val="00521AF5"/>
    <w:rsid w:val="00522446"/>
    <w:rsid w:val="005304BD"/>
    <w:rsid w:val="0053102F"/>
    <w:rsid w:val="005369DB"/>
    <w:rsid w:val="00536B9A"/>
    <w:rsid w:val="0053780C"/>
    <w:rsid w:val="00541920"/>
    <w:rsid w:val="00544519"/>
    <w:rsid w:val="00544DB2"/>
    <w:rsid w:val="00547EFC"/>
    <w:rsid w:val="0055132D"/>
    <w:rsid w:val="00554FA1"/>
    <w:rsid w:val="005565B1"/>
    <w:rsid w:val="005569AF"/>
    <w:rsid w:val="00560922"/>
    <w:rsid w:val="00560D1F"/>
    <w:rsid w:val="0056199E"/>
    <w:rsid w:val="005619E7"/>
    <w:rsid w:val="00563D0E"/>
    <w:rsid w:val="00564094"/>
    <w:rsid w:val="00566943"/>
    <w:rsid w:val="00566E54"/>
    <w:rsid w:val="00567B61"/>
    <w:rsid w:val="00571F71"/>
    <w:rsid w:val="00572BAA"/>
    <w:rsid w:val="00573B6E"/>
    <w:rsid w:val="005807F8"/>
    <w:rsid w:val="00580CA6"/>
    <w:rsid w:val="00583281"/>
    <w:rsid w:val="005835B0"/>
    <w:rsid w:val="00584D4C"/>
    <w:rsid w:val="00587529"/>
    <w:rsid w:val="0058759B"/>
    <w:rsid w:val="00587BC0"/>
    <w:rsid w:val="00592344"/>
    <w:rsid w:val="005930CB"/>
    <w:rsid w:val="005933C0"/>
    <w:rsid w:val="00594C18"/>
    <w:rsid w:val="00596A98"/>
    <w:rsid w:val="005A0875"/>
    <w:rsid w:val="005A0FC2"/>
    <w:rsid w:val="005A6C16"/>
    <w:rsid w:val="005A73A5"/>
    <w:rsid w:val="005B0AA5"/>
    <w:rsid w:val="005B2280"/>
    <w:rsid w:val="005B2FEE"/>
    <w:rsid w:val="005B3774"/>
    <w:rsid w:val="005B4483"/>
    <w:rsid w:val="005B52E8"/>
    <w:rsid w:val="005B5B62"/>
    <w:rsid w:val="005C233C"/>
    <w:rsid w:val="005C6A4D"/>
    <w:rsid w:val="005C7C6E"/>
    <w:rsid w:val="005D0303"/>
    <w:rsid w:val="005D05B2"/>
    <w:rsid w:val="005D2A26"/>
    <w:rsid w:val="005D3E1D"/>
    <w:rsid w:val="005D4291"/>
    <w:rsid w:val="005D43A5"/>
    <w:rsid w:val="005D453B"/>
    <w:rsid w:val="005D49C6"/>
    <w:rsid w:val="005D5893"/>
    <w:rsid w:val="005D5F09"/>
    <w:rsid w:val="005D6ECF"/>
    <w:rsid w:val="005D7276"/>
    <w:rsid w:val="005D72A1"/>
    <w:rsid w:val="005E031A"/>
    <w:rsid w:val="005E1BD6"/>
    <w:rsid w:val="005E5E95"/>
    <w:rsid w:val="005F08F5"/>
    <w:rsid w:val="005F17AE"/>
    <w:rsid w:val="005F1BB6"/>
    <w:rsid w:val="005F2640"/>
    <w:rsid w:val="005F2A43"/>
    <w:rsid w:val="005F3875"/>
    <w:rsid w:val="005F6244"/>
    <w:rsid w:val="00600436"/>
    <w:rsid w:val="00600CEA"/>
    <w:rsid w:val="0060480F"/>
    <w:rsid w:val="006063B6"/>
    <w:rsid w:val="00606636"/>
    <w:rsid w:val="00606F28"/>
    <w:rsid w:val="00610908"/>
    <w:rsid w:val="006115CF"/>
    <w:rsid w:val="00611B6B"/>
    <w:rsid w:val="00612CE8"/>
    <w:rsid w:val="006143D5"/>
    <w:rsid w:val="00614FEA"/>
    <w:rsid w:val="00622E68"/>
    <w:rsid w:val="00623857"/>
    <w:rsid w:val="00624524"/>
    <w:rsid w:val="00625D9F"/>
    <w:rsid w:val="0062735D"/>
    <w:rsid w:val="00631181"/>
    <w:rsid w:val="00631835"/>
    <w:rsid w:val="00632721"/>
    <w:rsid w:val="006333EF"/>
    <w:rsid w:val="00635FB9"/>
    <w:rsid w:val="00636190"/>
    <w:rsid w:val="00636255"/>
    <w:rsid w:val="0064049B"/>
    <w:rsid w:val="00641054"/>
    <w:rsid w:val="00641D19"/>
    <w:rsid w:val="00642626"/>
    <w:rsid w:val="00643B73"/>
    <w:rsid w:val="00645441"/>
    <w:rsid w:val="00650BAB"/>
    <w:rsid w:val="00652E6B"/>
    <w:rsid w:val="006530F5"/>
    <w:rsid w:val="006531BC"/>
    <w:rsid w:val="00654580"/>
    <w:rsid w:val="00656B8C"/>
    <w:rsid w:val="00656F75"/>
    <w:rsid w:val="0065728A"/>
    <w:rsid w:val="00662097"/>
    <w:rsid w:val="00665B74"/>
    <w:rsid w:val="00665E54"/>
    <w:rsid w:val="00671AFC"/>
    <w:rsid w:val="006729F9"/>
    <w:rsid w:val="00673D54"/>
    <w:rsid w:val="006744CD"/>
    <w:rsid w:val="00675C77"/>
    <w:rsid w:val="00676A10"/>
    <w:rsid w:val="0067748C"/>
    <w:rsid w:val="0067764F"/>
    <w:rsid w:val="00680ABF"/>
    <w:rsid w:val="006810D5"/>
    <w:rsid w:val="0068160E"/>
    <w:rsid w:val="006840B7"/>
    <w:rsid w:val="00685299"/>
    <w:rsid w:val="0068614E"/>
    <w:rsid w:val="006867EB"/>
    <w:rsid w:val="00687876"/>
    <w:rsid w:val="006879B9"/>
    <w:rsid w:val="00691B21"/>
    <w:rsid w:val="0069504F"/>
    <w:rsid w:val="006A0D3F"/>
    <w:rsid w:val="006A1596"/>
    <w:rsid w:val="006A3DE9"/>
    <w:rsid w:val="006A7C2B"/>
    <w:rsid w:val="006B0234"/>
    <w:rsid w:val="006B35F9"/>
    <w:rsid w:val="006B55F9"/>
    <w:rsid w:val="006B6DC7"/>
    <w:rsid w:val="006C1733"/>
    <w:rsid w:val="006C3D8F"/>
    <w:rsid w:val="006C57F6"/>
    <w:rsid w:val="006C6CAA"/>
    <w:rsid w:val="006D0B4E"/>
    <w:rsid w:val="006D26B0"/>
    <w:rsid w:val="006D5050"/>
    <w:rsid w:val="006D6900"/>
    <w:rsid w:val="006D6C3A"/>
    <w:rsid w:val="006D717A"/>
    <w:rsid w:val="006D726D"/>
    <w:rsid w:val="006D7390"/>
    <w:rsid w:val="006E0349"/>
    <w:rsid w:val="006E0821"/>
    <w:rsid w:val="006E16F8"/>
    <w:rsid w:val="006E19AD"/>
    <w:rsid w:val="006E1A25"/>
    <w:rsid w:val="006E2936"/>
    <w:rsid w:val="006E36A9"/>
    <w:rsid w:val="006E4EDF"/>
    <w:rsid w:val="006E538B"/>
    <w:rsid w:val="006F184B"/>
    <w:rsid w:val="006F356A"/>
    <w:rsid w:val="006F3D00"/>
    <w:rsid w:val="006F423F"/>
    <w:rsid w:val="006F5623"/>
    <w:rsid w:val="006F732D"/>
    <w:rsid w:val="0070744B"/>
    <w:rsid w:val="00712128"/>
    <w:rsid w:val="007133B1"/>
    <w:rsid w:val="00713F4D"/>
    <w:rsid w:val="00714A27"/>
    <w:rsid w:val="00715710"/>
    <w:rsid w:val="00715BE8"/>
    <w:rsid w:val="00715E58"/>
    <w:rsid w:val="00717638"/>
    <w:rsid w:val="00717F24"/>
    <w:rsid w:val="00721773"/>
    <w:rsid w:val="007228EB"/>
    <w:rsid w:val="00722B3F"/>
    <w:rsid w:val="00722C03"/>
    <w:rsid w:val="00722CE6"/>
    <w:rsid w:val="0072382A"/>
    <w:rsid w:val="00723F73"/>
    <w:rsid w:val="00724ACA"/>
    <w:rsid w:val="00726608"/>
    <w:rsid w:val="00727CEC"/>
    <w:rsid w:val="00731F1E"/>
    <w:rsid w:val="00735EA3"/>
    <w:rsid w:val="00740DA8"/>
    <w:rsid w:val="00743908"/>
    <w:rsid w:val="0074475E"/>
    <w:rsid w:val="00744E7E"/>
    <w:rsid w:val="007459F6"/>
    <w:rsid w:val="007516E6"/>
    <w:rsid w:val="007518FE"/>
    <w:rsid w:val="0075280C"/>
    <w:rsid w:val="00752C96"/>
    <w:rsid w:val="00753A01"/>
    <w:rsid w:val="007555A1"/>
    <w:rsid w:val="00755A4C"/>
    <w:rsid w:val="00757F13"/>
    <w:rsid w:val="00760136"/>
    <w:rsid w:val="0076239E"/>
    <w:rsid w:val="00763A33"/>
    <w:rsid w:val="007659D4"/>
    <w:rsid w:val="00766866"/>
    <w:rsid w:val="007671A6"/>
    <w:rsid w:val="007719CE"/>
    <w:rsid w:val="007724B3"/>
    <w:rsid w:val="00777101"/>
    <w:rsid w:val="007832C5"/>
    <w:rsid w:val="00783AE8"/>
    <w:rsid w:val="00783AF0"/>
    <w:rsid w:val="00784ACF"/>
    <w:rsid w:val="007851BB"/>
    <w:rsid w:val="00786620"/>
    <w:rsid w:val="00790DF4"/>
    <w:rsid w:val="00791578"/>
    <w:rsid w:val="00792EBD"/>
    <w:rsid w:val="00793279"/>
    <w:rsid w:val="00793BDB"/>
    <w:rsid w:val="00794648"/>
    <w:rsid w:val="0079494A"/>
    <w:rsid w:val="007949CB"/>
    <w:rsid w:val="0079782B"/>
    <w:rsid w:val="00797C88"/>
    <w:rsid w:val="007A0051"/>
    <w:rsid w:val="007A0138"/>
    <w:rsid w:val="007A2238"/>
    <w:rsid w:val="007A2BA3"/>
    <w:rsid w:val="007A3D14"/>
    <w:rsid w:val="007A4C4E"/>
    <w:rsid w:val="007A4D2D"/>
    <w:rsid w:val="007A7043"/>
    <w:rsid w:val="007B0BA5"/>
    <w:rsid w:val="007B0C49"/>
    <w:rsid w:val="007B1122"/>
    <w:rsid w:val="007B14A7"/>
    <w:rsid w:val="007B206B"/>
    <w:rsid w:val="007B2760"/>
    <w:rsid w:val="007B55C4"/>
    <w:rsid w:val="007B566E"/>
    <w:rsid w:val="007B568B"/>
    <w:rsid w:val="007B60E1"/>
    <w:rsid w:val="007B6361"/>
    <w:rsid w:val="007B6BC1"/>
    <w:rsid w:val="007C0186"/>
    <w:rsid w:val="007C0451"/>
    <w:rsid w:val="007C0D48"/>
    <w:rsid w:val="007C1BF7"/>
    <w:rsid w:val="007C2390"/>
    <w:rsid w:val="007C2887"/>
    <w:rsid w:val="007C2E9A"/>
    <w:rsid w:val="007C3AD7"/>
    <w:rsid w:val="007C414E"/>
    <w:rsid w:val="007C5A24"/>
    <w:rsid w:val="007C6681"/>
    <w:rsid w:val="007C678A"/>
    <w:rsid w:val="007D3114"/>
    <w:rsid w:val="007D3C1A"/>
    <w:rsid w:val="007D4ABF"/>
    <w:rsid w:val="007D4E24"/>
    <w:rsid w:val="007E0F9A"/>
    <w:rsid w:val="007E184E"/>
    <w:rsid w:val="007E26BB"/>
    <w:rsid w:val="007E2F53"/>
    <w:rsid w:val="007E4558"/>
    <w:rsid w:val="007E66A9"/>
    <w:rsid w:val="007E789D"/>
    <w:rsid w:val="007E7C39"/>
    <w:rsid w:val="007E7DA1"/>
    <w:rsid w:val="007F1EAD"/>
    <w:rsid w:val="007F3B7B"/>
    <w:rsid w:val="007F3DA8"/>
    <w:rsid w:val="007F44D4"/>
    <w:rsid w:val="007F4D5F"/>
    <w:rsid w:val="007F6540"/>
    <w:rsid w:val="007F65E8"/>
    <w:rsid w:val="007F6B1C"/>
    <w:rsid w:val="0080043F"/>
    <w:rsid w:val="008033D7"/>
    <w:rsid w:val="00805AE1"/>
    <w:rsid w:val="00805D06"/>
    <w:rsid w:val="00810F28"/>
    <w:rsid w:val="0081127A"/>
    <w:rsid w:val="0081135E"/>
    <w:rsid w:val="008134C0"/>
    <w:rsid w:val="00813614"/>
    <w:rsid w:val="00813C32"/>
    <w:rsid w:val="0081484B"/>
    <w:rsid w:val="00814A34"/>
    <w:rsid w:val="00814F40"/>
    <w:rsid w:val="00814F4F"/>
    <w:rsid w:val="00816BB8"/>
    <w:rsid w:val="00820428"/>
    <w:rsid w:val="008239C8"/>
    <w:rsid w:val="00823BB4"/>
    <w:rsid w:val="008240ED"/>
    <w:rsid w:val="008241B4"/>
    <w:rsid w:val="008258DE"/>
    <w:rsid w:val="00826877"/>
    <w:rsid w:val="00826EF7"/>
    <w:rsid w:val="00827248"/>
    <w:rsid w:val="008326BA"/>
    <w:rsid w:val="00833FBB"/>
    <w:rsid w:val="00834505"/>
    <w:rsid w:val="00840A59"/>
    <w:rsid w:val="00840B2D"/>
    <w:rsid w:val="00840C9D"/>
    <w:rsid w:val="00842C7A"/>
    <w:rsid w:val="00843213"/>
    <w:rsid w:val="008443A5"/>
    <w:rsid w:val="0084703D"/>
    <w:rsid w:val="0084742F"/>
    <w:rsid w:val="00847DC8"/>
    <w:rsid w:val="00847ED4"/>
    <w:rsid w:val="00850365"/>
    <w:rsid w:val="00850A6D"/>
    <w:rsid w:val="00852585"/>
    <w:rsid w:val="00852740"/>
    <w:rsid w:val="0085431D"/>
    <w:rsid w:val="00857A42"/>
    <w:rsid w:val="00860F63"/>
    <w:rsid w:val="00861337"/>
    <w:rsid w:val="00861E86"/>
    <w:rsid w:val="00861EE0"/>
    <w:rsid w:val="00862985"/>
    <w:rsid w:val="00863D92"/>
    <w:rsid w:val="00863EB8"/>
    <w:rsid w:val="008643DE"/>
    <w:rsid w:val="008660A1"/>
    <w:rsid w:val="0086643D"/>
    <w:rsid w:val="0086734A"/>
    <w:rsid w:val="008707D4"/>
    <w:rsid w:val="00873329"/>
    <w:rsid w:val="008739B1"/>
    <w:rsid w:val="00876485"/>
    <w:rsid w:val="00876762"/>
    <w:rsid w:val="00881A0F"/>
    <w:rsid w:val="008832AC"/>
    <w:rsid w:val="00883E7A"/>
    <w:rsid w:val="008852A4"/>
    <w:rsid w:val="008877E6"/>
    <w:rsid w:val="00887BD7"/>
    <w:rsid w:val="008904FA"/>
    <w:rsid w:val="00890C29"/>
    <w:rsid w:val="00890ED8"/>
    <w:rsid w:val="00891392"/>
    <w:rsid w:val="00893826"/>
    <w:rsid w:val="008942D2"/>
    <w:rsid w:val="00894396"/>
    <w:rsid w:val="00894B7D"/>
    <w:rsid w:val="00894E93"/>
    <w:rsid w:val="0089506A"/>
    <w:rsid w:val="008954D7"/>
    <w:rsid w:val="00895E32"/>
    <w:rsid w:val="00895E5C"/>
    <w:rsid w:val="00897A05"/>
    <w:rsid w:val="008A276C"/>
    <w:rsid w:val="008A2B6A"/>
    <w:rsid w:val="008A3A5B"/>
    <w:rsid w:val="008A49BE"/>
    <w:rsid w:val="008A5270"/>
    <w:rsid w:val="008B183A"/>
    <w:rsid w:val="008B3F15"/>
    <w:rsid w:val="008B7330"/>
    <w:rsid w:val="008C1090"/>
    <w:rsid w:val="008C164C"/>
    <w:rsid w:val="008C551F"/>
    <w:rsid w:val="008C76E0"/>
    <w:rsid w:val="008D018A"/>
    <w:rsid w:val="008D0A66"/>
    <w:rsid w:val="008D2F3E"/>
    <w:rsid w:val="008D53A9"/>
    <w:rsid w:val="008D73E2"/>
    <w:rsid w:val="008E0878"/>
    <w:rsid w:val="008E30CB"/>
    <w:rsid w:val="008E45A9"/>
    <w:rsid w:val="008E5C20"/>
    <w:rsid w:val="008E70C4"/>
    <w:rsid w:val="008E73F7"/>
    <w:rsid w:val="008E7B58"/>
    <w:rsid w:val="008F0985"/>
    <w:rsid w:val="008F1813"/>
    <w:rsid w:val="008F2DAE"/>
    <w:rsid w:val="008F6A8F"/>
    <w:rsid w:val="008F6E2C"/>
    <w:rsid w:val="008F7A13"/>
    <w:rsid w:val="009012E6"/>
    <w:rsid w:val="00902398"/>
    <w:rsid w:val="00903176"/>
    <w:rsid w:val="00903D0C"/>
    <w:rsid w:val="009046D7"/>
    <w:rsid w:val="00904C8B"/>
    <w:rsid w:val="00906343"/>
    <w:rsid w:val="009105A4"/>
    <w:rsid w:val="00910D40"/>
    <w:rsid w:val="00913ACC"/>
    <w:rsid w:val="009149F0"/>
    <w:rsid w:val="00914B0F"/>
    <w:rsid w:val="00915C2C"/>
    <w:rsid w:val="00922AB5"/>
    <w:rsid w:val="00923847"/>
    <w:rsid w:val="0092799A"/>
    <w:rsid w:val="00931C9C"/>
    <w:rsid w:val="0093231D"/>
    <w:rsid w:val="00933157"/>
    <w:rsid w:val="00934142"/>
    <w:rsid w:val="009347FB"/>
    <w:rsid w:val="00934E4D"/>
    <w:rsid w:val="00936F05"/>
    <w:rsid w:val="009370D2"/>
    <w:rsid w:val="00937DBC"/>
    <w:rsid w:val="009408E1"/>
    <w:rsid w:val="00940EDF"/>
    <w:rsid w:val="00945877"/>
    <w:rsid w:val="009465CB"/>
    <w:rsid w:val="00947676"/>
    <w:rsid w:val="00950BDB"/>
    <w:rsid w:val="0095555D"/>
    <w:rsid w:val="00962E96"/>
    <w:rsid w:val="00963171"/>
    <w:rsid w:val="009671CA"/>
    <w:rsid w:val="00970158"/>
    <w:rsid w:val="009718C0"/>
    <w:rsid w:val="00972634"/>
    <w:rsid w:val="009750B0"/>
    <w:rsid w:val="009805A1"/>
    <w:rsid w:val="00981D6D"/>
    <w:rsid w:val="009839FD"/>
    <w:rsid w:val="00987092"/>
    <w:rsid w:val="00990121"/>
    <w:rsid w:val="00990B40"/>
    <w:rsid w:val="009935C0"/>
    <w:rsid w:val="0099403F"/>
    <w:rsid w:val="0099491E"/>
    <w:rsid w:val="00996C28"/>
    <w:rsid w:val="00997DF4"/>
    <w:rsid w:val="009A5311"/>
    <w:rsid w:val="009A65EA"/>
    <w:rsid w:val="009A7C26"/>
    <w:rsid w:val="009B1CF5"/>
    <w:rsid w:val="009B20D8"/>
    <w:rsid w:val="009B366E"/>
    <w:rsid w:val="009B3706"/>
    <w:rsid w:val="009C00CE"/>
    <w:rsid w:val="009C0227"/>
    <w:rsid w:val="009C11D5"/>
    <w:rsid w:val="009C342C"/>
    <w:rsid w:val="009C5406"/>
    <w:rsid w:val="009D18B2"/>
    <w:rsid w:val="009D45DD"/>
    <w:rsid w:val="009D6999"/>
    <w:rsid w:val="009E0D58"/>
    <w:rsid w:val="009E0E03"/>
    <w:rsid w:val="009E12C7"/>
    <w:rsid w:val="009E31E5"/>
    <w:rsid w:val="009E3222"/>
    <w:rsid w:val="009E3380"/>
    <w:rsid w:val="009E5457"/>
    <w:rsid w:val="009E5E44"/>
    <w:rsid w:val="009F0EFB"/>
    <w:rsid w:val="009F1134"/>
    <w:rsid w:val="009F1B40"/>
    <w:rsid w:val="009F27F5"/>
    <w:rsid w:val="009F40C4"/>
    <w:rsid w:val="009F5CB4"/>
    <w:rsid w:val="00A00D6F"/>
    <w:rsid w:val="00A03485"/>
    <w:rsid w:val="00A05B23"/>
    <w:rsid w:val="00A05CA2"/>
    <w:rsid w:val="00A06409"/>
    <w:rsid w:val="00A07488"/>
    <w:rsid w:val="00A075AD"/>
    <w:rsid w:val="00A10C60"/>
    <w:rsid w:val="00A11DD9"/>
    <w:rsid w:val="00A12616"/>
    <w:rsid w:val="00A12B9E"/>
    <w:rsid w:val="00A131BA"/>
    <w:rsid w:val="00A13821"/>
    <w:rsid w:val="00A1421F"/>
    <w:rsid w:val="00A15A0C"/>
    <w:rsid w:val="00A16B2A"/>
    <w:rsid w:val="00A16D92"/>
    <w:rsid w:val="00A1728D"/>
    <w:rsid w:val="00A17967"/>
    <w:rsid w:val="00A17AC5"/>
    <w:rsid w:val="00A208F4"/>
    <w:rsid w:val="00A21F06"/>
    <w:rsid w:val="00A2368F"/>
    <w:rsid w:val="00A23E72"/>
    <w:rsid w:val="00A24E27"/>
    <w:rsid w:val="00A25CE2"/>
    <w:rsid w:val="00A26D52"/>
    <w:rsid w:val="00A26E82"/>
    <w:rsid w:val="00A2730C"/>
    <w:rsid w:val="00A27858"/>
    <w:rsid w:val="00A31FF2"/>
    <w:rsid w:val="00A33A22"/>
    <w:rsid w:val="00A33C3E"/>
    <w:rsid w:val="00A34079"/>
    <w:rsid w:val="00A42B69"/>
    <w:rsid w:val="00A504C6"/>
    <w:rsid w:val="00A50B8C"/>
    <w:rsid w:val="00A5218B"/>
    <w:rsid w:val="00A55293"/>
    <w:rsid w:val="00A55DA9"/>
    <w:rsid w:val="00A566DD"/>
    <w:rsid w:val="00A60A01"/>
    <w:rsid w:val="00A61214"/>
    <w:rsid w:val="00A63011"/>
    <w:rsid w:val="00A67FCF"/>
    <w:rsid w:val="00A7043F"/>
    <w:rsid w:val="00A707FD"/>
    <w:rsid w:val="00A71077"/>
    <w:rsid w:val="00A716B6"/>
    <w:rsid w:val="00A73480"/>
    <w:rsid w:val="00A73553"/>
    <w:rsid w:val="00A7576B"/>
    <w:rsid w:val="00A77CD3"/>
    <w:rsid w:val="00A804BB"/>
    <w:rsid w:val="00A81689"/>
    <w:rsid w:val="00A81917"/>
    <w:rsid w:val="00A81D28"/>
    <w:rsid w:val="00A81EE1"/>
    <w:rsid w:val="00A82FDC"/>
    <w:rsid w:val="00A839D8"/>
    <w:rsid w:val="00A85D94"/>
    <w:rsid w:val="00A869C0"/>
    <w:rsid w:val="00A90AD6"/>
    <w:rsid w:val="00A92DF1"/>
    <w:rsid w:val="00A9313E"/>
    <w:rsid w:val="00A94475"/>
    <w:rsid w:val="00A94A1A"/>
    <w:rsid w:val="00A95392"/>
    <w:rsid w:val="00A966B1"/>
    <w:rsid w:val="00A971D3"/>
    <w:rsid w:val="00A97307"/>
    <w:rsid w:val="00AA1F38"/>
    <w:rsid w:val="00AA2832"/>
    <w:rsid w:val="00AA3A58"/>
    <w:rsid w:val="00AA3D3C"/>
    <w:rsid w:val="00AA48D7"/>
    <w:rsid w:val="00AB2071"/>
    <w:rsid w:val="00AB243B"/>
    <w:rsid w:val="00AB29F6"/>
    <w:rsid w:val="00AB3352"/>
    <w:rsid w:val="00AB4BDC"/>
    <w:rsid w:val="00AB5DCD"/>
    <w:rsid w:val="00AB624E"/>
    <w:rsid w:val="00AB6593"/>
    <w:rsid w:val="00AB65DD"/>
    <w:rsid w:val="00AC13E1"/>
    <w:rsid w:val="00AC1759"/>
    <w:rsid w:val="00AC17E9"/>
    <w:rsid w:val="00AC1BD9"/>
    <w:rsid w:val="00AC3C96"/>
    <w:rsid w:val="00AC4D15"/>
    <w:rsid w:val="00AC5EB2"/>
    <w:rsid w:val="00AD0FDB"/>
    <w:rsid w:val="00AD33B6"/>
    <w:rsid w:val="00AD3DB6"/>
    <w:rsid w:val="00AE07B6"/>
    <w:rsid w:val="00AE2A18"/>
    <w:rsid w:val="00AE3C6B"/>
    <w:rsid w:val="00AE4D65"/>
    <w:rsid w:val="00AE6676"/>
    <w:rsid w:val="00AE6E17"/>
    <w:rsid w:val="00AF1F16"/>
    <w:rsid w:val="00AF344B"/>
    <w:rsid w:val="00AF51D3"/>
    <w:rsid w:val="00AF5F8A"/>
    <w:rsid w:val="00AF6105"/>
    <w:rsid w:val="00AF694A"/>
    <w:rsid w:val="00AF6DCD"/>
    <w:rsid w:val="00AF79AE"/>
    <w:rsid w:val="00B00740"/>
    <w:rsid w:val="00B02BC4"/>
    <w:rsid w:val="00B040CD"/>
    <w:rsid w:val="00B05092"/>
    <w:rsid w:val="00B05976"/>
    <w:rsid w:val="00B059EC"/>
    <w:rsid w:val="00B05E85"/>
    <w:rsid w:val="00B07A4B"/>
    <w:rsid w:val="00B07CE2"/>
    <w:rsid w:val="00B12726"/>
    <w:rsid w:val="00B14243"/>
    <w:rsid w:val="00B14CDC"/>
    <w:rsid w:val="00B15726"/>
    <w:rsid w:val="00B20D71"/>
    <w:rsid w:val="00B222EC"/>
    <w:rsid w:val="00B2289B"/>
    <w:rsid w:val="00B23BFA"/>
    <w:rsid w:val="00B25174"/>
    <w:rsid w:val="00B26749"/>
    <w:rsid w:val="00B316C6"/>
    <w:rsid w:val="00B32A1F"/>
    <w:rsid w:val="00B3407D"/>
    <w:rsid w:val="00B35222"/>
    <w:rsid w:val="00B3781A"/>
    <w:rsid w:val="00B37A6A"/>
    <w:rsid w:val="00B40ADE"/>
    <w:rsid w:val="00B438EC"/>
    <w:rsid w:val="00B46B6F"/>
    <w:rsid w:val="00B4757C"/>
    <w:rsid w:val="00B520BA"/>
    <w:rsid w:val="00B532F4"/>
    <w:rsid w:val="00B534E6"/>
    <w:rsid w:val="00B57C2A"/>
    <w:rsid w:val="00B57FD9"/>
    <w:rsid w:val="00B647F3"/>
    <w:rsid w:val="00B65152"/>
    <w:rsid w:val="00B7146F"/>
    <w:rsid w:val="00B72316"/>
    <w:rsid w:val="00B734C7"/>
    <w:rsid w:val="00B73F05"/>
    <w:rsid w:val="00B745FD"/>
    <w:rsid w:val="00B7631A"/>
    <w:rsid w:val="00B777AA"/>
    <w:rsid w:val="00B77ABB"/>
    <w:rsid w:val="00B77BA8"/>
    <w:rsid w:val="00B802C1"/>
    <w:rsid w:val="00B8102C"/>
    <w:rsid w:val="00B82831"/>
    <w:rsid w:val="00B850C1"/>
    <w:rsid w:val="00B86A00"/>
    <w:rsid w:val="00B905AC"/>
    <w:rsid w:val="00B91020"/>
    <w:rsid w:val="00B91AEF"/>
    <w:rsid w:val="00B92E60"/>
    <w:rsid w:val="00B9391E"/>
    <w:rsid w:val="00B942A4"/>
    <w:rsid w:val="00B971C9"/>
    <w:rsid w:val="00BA146A"/>
    <w:rsid w:val="00BA18E5"/>
    <w:rsid w:val="00BA4373"/>
    <w:rsid w:val="00BA608A"/>
    <w:rsid w:val="00BA61C7"/>
    <w:rsid w:val="00BB275C"/>
    <w:rsid w:val="00BB3EB6"/>
    <w:rsid w:val="00BB7749"/>
    <w:rsid w:val="00BC050B"/>
    <w:rsid w:val="00BC2542"/>
    <w:rsid w:val="00BC60BA"/>
    <w:rsid w:val="00BD3D32"/>
    <w:rsid w:val="00BD57A4"/>
    <w:rsid w:val="00BE070B"/>
    <w:rsid w:val="00BE07F5"/>
    <w:rsid w:val="00BE3C87"/>
    <w:rsid w:val="00BE4204"/>
    <w:rsid w:val="00BE4279"/>
    <w:rsid w:val="00BE4D78"/>
    <w:rsid w:val="00BE5506"/>
    <w:rsid w:val="00BE6A6F"/>
    <w:rsid w:val="00BF0665"/>
    <w:rsid w:val="00BF0F0C"/>
    <w:rsid w:val="00BF17B2"/>
    <w:rsid w:val="00BF3D5E"/>
    <w:rsid w:val="00BF417C"/>
    <w:rsid w:val="00BF55F4"/>
    <w:rsid w:val="00BF5D18"/>
    <w:rsid w:val="00BF7499"/>
    <w:rsid w:val="00BF7F80"/>
    <w:rsid w:val="00C06261"/>
    <w:rsid w:val="00C06A09"/>
    <w:rsid w:val="00C06DA9"/>
    <w:rsid w:val="00C1414A"/>
    <w:rsid w:val="00C14954"/>
    <w:rsid w:val="00C150D0"/>
    <w:rsid w:val="00C15FE4"/>
    <w:rsid w:val="00C17F88"/>
    <w:rsid w:val="00C230EC"/>
    <w:rsid w:val="00C2377F"/>
    <w:rsid w:val="00C25ABF"/>
    <w:rsid w:val="00C25B8F"/>
    <w:rsid w:val="00C25BD5"/>
    <w:rsid w:val="00C26CB7"/>
    <w:rsid w:val="00C2700C"/>
    <w:rsid w:val="00C27A75"/>
    <w:rsid w:val="00C33DEF"/>
    <w:rsid w:val="00C33EDC"/>
    <w:rsid w:val="00C34CC0"/>
    <w:rsid w:val="00C34F35"/>
    <w:rsid w:val="00C37AC7"/>
    <w:rsid w:val="00C401AC"/>
    <w:rsid w:val="00C40C5F"/>
    <w:rsid w:val="00C432AF"/>
    <w:rsid w:val="00C44674"/>
    <w:rsid w:val="00C45130"/>
    <w:rsid w:val="00C454B4"/>
    <w:rsid w:val="00C47015"/>
    <w:rsid w:val="00C47481"/>
    <w:rsid w:val="00C51E53"/>
    <w:rsid w:val="00C52365"/>
    <w:rsid w:val="00C560F0"/>
    <w:rsid w:val="00C56DBF"/>
    <w:rsid w:val="00C5729F"/>
    <w:rsid w:val="00C60557"/>
    <w:rsid w:val="00C60FA1"/>
    <w:rsid w:val="00C64E5C"/>
    <w:rsid w:val="00C65601"/>
    <w:rsid w:val="00C667BA"/>
    <w:rsid w:val="00C67D5B"/>
    <w:rsid w:val="00C7334B"/>
    <w:rsid w:val="00C74408"/>
    <w:rsid w:val="00C75137"/>
    <w:rsid w:val="00C8267B"/>
    <w:rsid w:val="00C82DB4"/>
    <w:rsid w:val="00C8486E"/>
    <w:rsid w:val="00C84D29"/>
    <w:rsid w:val="00C85B71"/>
    <w:rsid w:val="00C85BFD"/>
    <w:rsid w:val="00C8608D"/>
    <w:rsid w:val="00C86268"/>
    <w:rsid w:val="00C862B4"/>
    <w:rsid w:val="00C87F4C"/>
    <w:rsid w:val="00C9056A"/>
    <w:rsid w:val="00C9072D"/>
    <w:rsid w:val="00C927FF"/>
    <w:rsid w:val="00C95B8C"/>
    <w:rsid w:val="00C97785"/>
    <w:rsid w:val="00CA12F5"/>
    <w:rsid w:val="00CA2170"/>
    <w:rsid w:val="00CA238C"/>
    <w:rsid w:val="00CA294C"/>
    <w:rsid w:val="00CA56AD"/>
    <w:rsid w:val="00CA5BC7"/>
    <w:rsid w:val="00CA5C38"/>
    <w:rsid w:val="00CA6928"/>
    <w:rsid w:val="00CB0BC7"/>
    <w:rsid w:val="00CB1E4C"/>
    <w:rsid w:val="00CB40B7"/>
    <w:rsid w:val="00CB526A"/>
    <w:rsid w:val="00CB5B2A"/>
    <w:rsid w:val="00CB6884"/>
    <w:rsid w:val="00CB710C"/>
    <w:rsid w:val="00CC0611"/>
    <w:rsid w:val="00CC1EF9"/>
    <w:rsid w:val="00CC373F"/>
    <w:rsid w:val="00CC40EC"/>
    <w:rsid w:val="00CC4104"/>
    <w:rsid w:val="00CC543F"/>
    <w:rsid w:val="00CC5E07"/>
    <w:rsid w:val="00CC7769"/>
    <w:rsid w:val="00CD070B"/>
    <w:rsid w:val="00CD1D16"/>
    <w:rsid w:val="00CD2886"/>
    <w:rsid w:val="00CD3285"/>
    <w:rsid w:val="00CD71AE"/>
    <w:rsid w:val="00CE1577"/>
    <w:rsid w:val="00CE1C36"/>
    <w:rsid w:val="00CE1D41"/>
    <w:rsid w:val="00CE647F"/>
    <w:rsid w:val="00CE6BB9"/>
    <w:rsid w:val="00CE6EBE"/>
    <w:rsid w:val="00CF0652"/>
    <w:rsid w:val="00CF16C2"/>
    <w:rsid w:val="00CF3DD4"/>
    <w:rsid w:val="00CF50CA"/>
    <w:rsid w:val="00D01C13"/>
    <w:rsid w:val="00D02B8C"/>
    <w:rsid w:val="00D030D0"/>
    <w:rsid w:val="00D03794"/>
    <w:rsid w:val="00D0504E"/>
    <w:rsid w:val="00D05304"/>
    <w:rsid w:val="00D05E98"/>
    <w:rsid w:val="00D0761D"/>
    <w:rsid w:val="00D10E3E"/>
    <w:rsid w:val="00D121FC"/>
    <w:rsid w:val="00D1558B"/>
    <w:rsid w:val="00D157B9"/>
    <w:rsid w:val="00D16234"/>
    <w:rsid w:val="00D166EF"/>
    <w:rsid w:val="00D220C6"/>
    <w:rsid w:val="00D2217B"/>
    <w:rsid w:val="00D2370E"/>
    <w:rsid w:val="00D2383A"/>
    <w:rsid w:val="00D250EB"/>
    <w:rsid w:val="00D26DD3"/>
    <w:rsid w:val="00D27369"/>
    <w:rsid w:val="00D277CA"/>
    <w:rsid w:val="00D27B48"/>
    <w:rsid w:val="00D3148A"/>
    <w:rsid w:val="00D32279"/>
    <w:rsid w:val="00D332A5"/>
    <w:rsid w:val="00D3492E"/>
    <w:rsid w:val="00D376A1"/>
    <w:rsid w:val="00D4326A"/>
    <w:rsid w:val="00D46ABA"/>
    <w:rsid w:val="00D46F31"/>
    <w:rsid w:val="00D47218"/>
    <w:rsid w:val="00D5337D"/>
    <w:rsid w:val="00D56EBF"/>
    <w:rsid w:val="00D573DC"/>
    <w:rsid w:val="00D57D73"/>
    <w:rsid w:val="00D6170C"/>
    <w:rsid w:val="00D62DA0"/>
    <w:rsid w:val="00D641E3"/>
    <w:rsid w:val="00D7086D"/>
    <w:rsid w:val="00D80727"/>
    <w:rsid w:val="00D80E31"/>
    <w:rsid w:val="00D81432"/>
    <w:rsid w:val="00D827AD"/>
    <w:rsid w:val="00D83E54"/>
    <w:rsid w:val="00D84EED"/>
    <w:rsid w:val="00D86A89"/>
    <w:rsid w:val="00D87D05"/>
    <w:rsid w:val="00D87DC2"/>
    <w:rsid w:val="00D9166E"/>
    <w:rsid w:val="00D93606"/>
    <w:rsid w:val="00D938A1"/>
    <w:rsid w:val="00D959F2"/>
    <w:rsid w:val="00DA2FE0"/>
    <w:rsid w:val="00DA3138"/>
    <w:rsid w:val="00DA4270"/>
    <w:rsid w:val="00DA65D5"/>
    <w:rsid w:val="00DB1E24"/>
    <w:rsid w:val="00DB51C6"/>
    <w:rsid w:val="00DB62D4"/>
    <w:rsid w:val="00DB6619"/>
    <w:rsid w:val="00DC050A"/>
    <w:rsid w:val="00DC0CA6"/>
    <w:rsid w:val="00DC3428"/>
    <w:rsid w:val="00DC3922"/>
    <w:rsid w:val="00DC3F0B"/>
    <w:rsid w:val="00DC60B6"/>
    <w:rsid w:val="00DC6914"/>
    <w:rsid w:val="00DC7251"/>
    <w:rsid w:val="00DC75E1"/>
    <w:rsid w:val="00DD0978"/>
    <w:rsid w:val="00DD142F"/>
    <w:rsid w:val="00DD229E"/>
    <w:rsid w:val="00DD33BD"/>
    <w:rsid w:val="00DD4510"/>
    <w:rsid w:val="00DD6C33"/>
    <w:rsid w:val="00DD7C93"/>
    <w:rsid w:val="00DE1AC4"/>
    <w:rsid w:val="00DE1E0C"/>
    <w:rsid w:val="00DE4507"/>
    <w:rsid w:val="00DE58C2"/>
    <w:rsid w:val="00DE5FFA"/>
    <w:rsid w:val="00DF156F"/>
    <w:rsid w:val="00DF1FD6"/>
    <w:rsid w:val="00DF51E8"/>
    <w:rsid w:val="00DF54AF"/>
    <w:rsid w:val="00DF5609"/>
    <w:rsid w:val="00E000D1"/>
    <w:rsid w:val="00E016EB"/>
    <w:rsid w:val="00E01D93"/>
    <w:rsid w:val="00E029CE"/>
    <w:rsid w:val="00E04764"/>
    <w:rsid w:val="00E11379"/>
    <w:rsid w:val="00E11EA0"/>
    <w:rsid w:val="00E13AFA"/>
    <w:rsid w:val="00E15938"/>
    <w:rsid w:val="00E15C11"/>
    <w:rsid w:val="00E1646C"/>
    <w:rsid w:val="00E17A78"/>
    <w:rsid w:val="00E243B6"/>
    <w:rsid w:val="00E268D8"/>
    <w:rsid w:val="00E27C71"/>
    <w:rsid w:val="00E27E72"/>
    <w:rsid w:val="00E3207E"/>
    <w:rsid w:val="00E321FC"/>
    <w:rsid w:val="00E3259F"/>
    <w:rsid w:val="00E333F3"/>
    <w:rsid w:val="00E36BB5"/>
    <w:rsid w:val="00E36BDE"/>
    <w:rsid w:val="00E37247"/>
    <w:rsid w:val="00E40771"/>
    <w:rsid w:val="00E412C0"/>
    <w:rsid w:val="00E416E0"/>
    <w:rsid w:val="00E4324A"/>
    <w:rsid w:val="00E43DAE"/>
    <w:rsid w:val="00E4413D"/>
    <w:rsid w:val="00E459E3"/>
    <w:rsid w:val="00E464D2"/>
    <w:rsid w:val="00E51962"/>
    <w:rsid w:val="00E53D3C"/>
    <w:rsid w:val="00E543CD"/>
    <w:rsid w:val="00E55413"/>
    <w:rsid w:val="00E5570C"/>
    <w:rsid w:val="00E55F28"/>
    <w:rsid w:val="00E577FF"/>
    <w:rsid w:val="00E615BE"/>
    <w:rsid w:val="00E63D9A"/>
    <w:rsid w:val="00E64165"/>
    <w:rsid w:val="00E65F68"/>
    <w:rsid w:val="00E66A01"/>
    <w:rsid w:val="00E6757E"/>
    <w:rsid w:val="00E6777E"/>
    <w:rsid w:val="00E7034F"/>
    <w:rsid w:val="00E77759"/>
    <w:rsid w:val="00E808E5"/>
    <w:rsid w:val="00E81135"/>
    <w:rsid w:val="00E8202A"/>
    <w:rsid w:val="00E846EA"/>
    <w:rsid w:val="00E85233"/>
    <w:rsid w:val="00E871E4"/>
    <w:rsid w:val="00E92165"/>
    <w:rsid w:val="00E92694"/>
    <w:rsid w:val="00E9409B"/>
    <w:rsid w:val="00E9581E"/>
    <w:rsid w:val="00E95BF7"/>
    <w:rsid w:val="00E96496"/>
    <w:rsid w:val="00EA0787"/>
    <w:rsid w:val="00EA0A05"/>
    <w:rsid w:val="00EA0F57"/>
    <w:rsid w:val="00EA2A36"/>
    <w:rsid w:val="00EA2B47"/>
    <w:rsid w:val="00EA455D"/>
    <w:rsid w:val="00EA4622"/>
    <w:rsid w:val="00EA4E0A"/>
    <w:rsid w:val="00EA69D4"/>
    <w:rsid w:val="00EA6E8A"/>
    <w:rsid w:val="00EB04D7"/>
    <w:rsid w:val="00EB270D"/>
    <w:rsid w:val="00EB74AB"/>
    <w:rsid w:val="00EC0DF2"/>
    <w:rsid w:val="00EC0EB5"/>
    <w:rsid w:val="00EC1F88"/>
    <w:rsid w:val="00EC582B"/>
    <w:rsid w:val="00EC6411"/>
    <w:rsid w:val="00ED078B"/>
    <w:rsid w:val="00ED2AF0"/>
    <w:rsid w:val="00ED2BDD"/>
    <w:rsid w:val="00ED2D69"/>
    <w:rsid w:val="00ED4308"/>
    <w:rsid w:val="00ED4F0F"/>
    <w:rsid w:val="00ED4FB5"/>
    <w:rsid w:val="00ED6A8F"/>
    <w:rsid w:val="00ED79A1"/>
    <w:rsid w:val="00ED7CA4"/>
    <w:rsid w:val="00EE2CBD"/>
    <w:rsid w:val="00EE3072"/>
    <w:rsid w:val="00EE43ED"/>
    <w:rsid w:val="00EE58D9"/>
    <w:rsid w:val="00EF0444"/>
    <w:rsid w:val="00EF0F40"/>
    <w:rsid w:val="00EF1943"/>
    <w:rsid w:val="00EF1C5D"/>
    <w:rsid w:val="00EF3180"/>
    <w:rsid w:val="00EF347B"/>
    <w:rsid w:val="00EF3659"/>
    <w:rsid w:val="00EF5AEB"/>
    <w:rsid w:val="00EF635C"/>
    <w:rsid w:val="00F002E2"/>
    <w:rsid w:val="00F00843"/>
    <w:rsid w:val="00F00871"/>
    <w:rsid w:val="00F00DAD"/>
    <w:rsid w:val="00F0122F"/>
    <w:rsid w:val="00F03128"/>
    <w:rsid w:val="00F076C0"/>
    <w:rsid w:val="00F133C7"/>
    <w:rsid w:val="00F13598"/>
    <w:rsid w:val="00F1447A"/>
    <w:rsid w:val="00F16A7B"/>
    <w:rsid w:val="00F1705F"/>
    <w:rsid w:val="00F2053B"/>
    <w:rsid w:val="00F25866"/>
    <w:rsid w:val="00F279C8"/>
    <w:rsid w:val="00F300DB"/>
    <w:rsid w:val="00F317FA"/>
    <w:rsid w:val="00F32343"/>
    <w:rsid w:val="00F32927"/>
    <w:rsid w:val="00F32EF3"/>
    <w:rsid w:val="00F364DA"/>
    <w:rsid w:val="00F36FBB"/>
    <w:rsid w:val="00F37EC4"/>
    <w:rsid w:val="00F41763"/>
    <w:rsid w:val="00F44F91"/>
    <w:rsid w:val="00F456AF"/>
    <w:rsid w:val="00F46822"/>
    <w:rsid w:val="00F47C32"/>
    <w:rsid w:val="00F5092E"/>
    <w:rsid w:val="00F51BEC"/>
    <w:rsid w:val="00F53489"/>
    <w:rsid w:val="00F5395B"/>
    <w:rsid w:val="00F54C69"/>
    <w:rsid w:val="00F568AC"/>
    <w:rsid w:val="00F568F6"/>
    <w:rsid w:val="00F56A46"/>
    <w:rsid w:val="00F61F27"/>
    <w:rsid w:val="00F626F1"/>
    <w:rsid w:val="00F627D4"/>
    <w:rsid w:val="00F65153"/>
    <w:rsid w:val="00F717C4"/>
    <w:rsid w:val="00F7252E"/>
    <w:rsid w:val="00F757FB"/>
    <w:rsid w:val="00F75FA0"/>
    <w:rsid w:val="00F76E30"/>
    <w:rsid w:val="00F77BBE"/>
    <w:rsid w:val="00F810E6"/>
    <w:rsid w:val="00F81A80"/>
    <w:rsid w:val="00F82610"/>
    <w:rsid w:val="00F8261F"/>
    <w:rsid w:val="00F82E62"/>
    <w:rsid w:val="00F84B34"/>
    <w:rsid w:val="00F85F5C"/>
    <w:rsid w:val="00F86D4B"/>
    <w:rsid w:val="00F876B4"/>
    <w:rsid w:val="00F87D53"/>
    <w:rsid w:val="00F9014D"/>
    <w:rsid w:val="00F9250D"/>
    <w:rsid w:val="00F92939"/>
    <w:rsid w:val="00F96241"/>
    <w:rsid w:val="00F967AD"/>
    <w:rsid w:val="00F97C02"/>
    <w:rsid w:val="00FA0C76"/>
    <w:rsid w:val="00FA140B"/>
    <w:rsid w:val="00FA2FA9"/>
    <w:rsid w:val="00FA4F76"/>
    <w:rsid w:val="00FA734F"/>
    <w:rsid w:val="00FA7824"/>
    <w:rsid w:val="00FB14A5"/>
    <w:rsid w:val="00FB1853"/>
    <w:rsid w:val="00FB1D9F"/>
    <w:rsid w:val="00FB1E96"/>
    <w:rsid w:val="00FB29F0"/>
    <w:rsid w:val="00FD2695"/>
    <w:rsid w:val="00FD2EBA"/>
    <w:rsid w:val="00FD402A"/>
    <w:rsid w:val="00FD4176"/>
    <w:rsid w:val="00FD5555"/>
    <w:rsid w:val="00FD63EE"/>
    <w:rsid w:val="00FD71D1"/>
    <w:rsid w:val="00FE1AB9"/>
    <w:rsid w:val="00FE53F2"/>
    <w:rsid w:val="00FE5902"/>
    <w:rsid w:val="00FE5D67"/>
    <w:rsid w:val="00FF05F7"/>
    <w:rsid w:val="00FF3645"/>
    <w:rsid w:val="00FF63C0"/>
    <w:rsid w:val="00FF7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A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A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2D57CA"/>
    <w:rPr>
      <w:rFonts w:ascii="Comic Sans MS" w:hAnsi="Comic Sans MS"/>
      <w:b/>
      <w:bCs/>
      <w:sz w:val="32"/>
    </w:rPr>
  </w:style>
  <w:style w:type="character" w:customStyle="1" w:styleId="Corpsdetexte2Car">
    <w:name w:val="Corps de texte 2 Car"/>
    <w:basedOn w:val="Policepardfaut"/>
    <w:link w:val="Corpsdetexte2"/>
    <w:uiPriority w:val="99"/>
    <w:locked/>
    <w:rsid w:val="00084082"/>
    <w:rPr>
      <w:rFonts w:ascii="Comic Sans MS" w:hAnsi="Comic Sans MS" w:cs="Times New Roman"/>
      <w:b/>
      <w:sz w:val="24"/>
    </w:rPr>
  </w:style>
  <w:style w:type="table" w:styleId="Grilledutableau">
    <w:name w:val="Table Grid"/>
    <w:basedOn w:val="TableauNormal"/>
    <w:uiPriority w:val="99"/>
    <w:rsid w:val="00F008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sid w:val="00231817"/>
    <w:rPr>
      <w:rFonts w:cs="Times New Roman"/>
      <w:color w:val="0000FF"/>
      <w:u w:val="single"/>
    </w:rPr>
  </w:style>
  <w:style w:type="paragraph" w:styleId="Textedebulles">
    <w:name w:val="Balloon Text"/>
    <w:basedOn w:val="Normal"/>
    <w:link w:val="TextedebullesCar"/>
    <w:uiPriority w:val="99"/>
    <w:rsid w:val="00C37AC7"/>
    <w:rPr>
      <w:rFonts w:ascii="Segoe UI" w:hAnsi="Segoe UI"/>
      <w:sz w:val="18"/>
      <w:szCs w:val="18"/>
    </w:rPr>
  </w:style>
  <w:style w:type="character" w:customStyle="1" w:styleId="TextedebullesCar">
    <w:name w:val="Texte de bulles Car"/>
    <w:basedOn w:val="Policepardfaut"/>
    <w:link w:val="Textedebulles"/>
    <w:uiPriority w:val="99"/>
    <w:locked/>
    <w:rsid w:val="00C37AC7"/>
    <w:rPr>
      <w:rFonts w:ascii="Segoe UI" w:hAnsi="Segoe UI" w:cs="Times New Roman"/>
      <w:sz w:val="18"/>
    </w:rPr>
  </w:style>
  <w:style w:type="paragraph" w:styleId="Paragraphedeliste">
    <w:name w:val="List Paragraph"/>
    <w:basedOn w:val="Normal"/>
    <w:uiPriority w:val="99"/>
    <w:qFormat/>
    <w:rsid w:val="00450A6C"/>
    <w:pPr>
      <w:ind w:left="708"/>
    </w:pPr>
  </w:style>
  <w:style w:type="paragraph" w:styleId="En-tte">
    <w:name w:val="header"/>
    <w:basedOn w:val="Normal"/>
    <w:link w:val="En-tteCar"/>
    <w:uiPriority w:val="99"/>
    <w:rsid w:val="00E1646C"/>
    <w:pPr>
      <w:tabs>
        <w:tab w:val="center" w:pos="4536"/>
        <w:tab w:val="right" w:pos="9072"/>
      </w:tabs>
    </w:pPr>
  </w:style>
  <w:style w:type="character" w:customStyle="1" w:styleId="En-tteCar">
    <w:name w:val="En-tête Car"/>
    <w:basedOn w:val="Policepardfaut"/>
    <w:link w:val="En-tte"/>
    <w:uiPriority w:val="99"/>
    <w:locked/>
    <w:rsid w:val="00E1646C"/>
    <w:rPr>
      <w:rFonts w:cs="Times New Roman"/>
      <w:sz w:val="24"/>
      <w:szCs w:val="24"/>
    </w:rPr>
  </w:style>
  <w:style w:type="paragraph" w:styleId="Pieddepage">
    <w:name w:val="footer"/>
    <w:basedOn w:val="Normal"/>
    <w:link w:val="PieddepageCar"/>
    <w:uiPriority w:val="99"/>
    <w:rsid w:val="00E1646C"/>
    <w:pPr>
      <w:tabs>
        <w:tab w:val="center" w:pos="4536"/>
        <w:tab w:val="right" w:pos="9072"/>
      </w:tabs>
    </w:pPr>
  </w:style>
  <w:style w:type="character" w:customStyle="1" w:styleId="PieddepageCar">
    <w:name w:val="Pied de page Car"/>
    <w:basedOn w:val="Policepardfaut"/>
    <w:link w:val="Pieddepage"/>
    <w:uiPriority w:val="99"/>
    <w:locked/>
    <w:rsid w:val="00E1646C"/>
    <w:rPr>
      <w:rFonts w:cs="Times New Roman"/>
      <w:sz w:val="24"/>
      <w:szCs w:val="24"/>
    </w:rPr>
  </w:style>
  <w:style w:type="paragraph" w:customStyle="1" w:styleId="Contenudetableau">
    <w:name w:val="Contenu de tableau"/>
    <w:basedOn w:val="Normal"/>
    <w:uiPriority w:val="99"/>
    <w:rsid w:val="00421D64"/>
    <w:pPr>
      <w:widowControl w:val="0"/>
      <w:autoSpaceDE w:val="0"/>
      <w:autoSpaceDN w:val="0"/>
      <w:adjustRightInd w:val="0"/>
    </w:pPr>
  </w:style>
  <w:style w:type="paragraph" w:customStyle="1" w:styleId="Normal0">
    <w:name w:val="[Normal]"/>
    <w:rsid w:val="00421D64"/>
    <w:pPr>
      <w:widowControl w:val="0"/>
      <w:autoSpaceDE w:val="0"/>
      <w:autoSpaceDN w:val="0"/>
      <w:adjustRightInd w:val="0"/>
    </w:pPr>
    <w:rPr>
      <w:rFonts w:ascii="Arial" w:hAnsi="Arial" w:cs="Arial"/>
      <w:sz w:val="24"/>
      <w:szCs w:val="24"/>
    </w:rPr>
  </w:style>
  <w:style w:type="paragraph" w:customStyle="1" w:styleId="Standard">
    <w:name w:val="Standard"/>
    <w:basedOn w:val="Normal0"/>
    <w:uiPriority w:val="99"/>
    <w:rsid w:val="007C5A24"/>
    <w:pPr>
      <w:widowControl/>
    </w:pPr>
    <w:rPr>
      <w:rFonts w:ascii="Liberation Serif" w:hAnsi="Liberation Serif" w:cs="Liberation Serif"/>
    </w:rPr>
  </w:style>
  <w:style w:type="paragraph" w:styleId="Corpsdetexte">
    <w:name w:val="Body Text"/>
    <w:basedOn w:val="Normal"/>
    <w:link w:val="CorpsdetexteCar"/>
    <w:uiPriority w:val="99"/>
    <w:semiHidden/>
    <w:unhideWhenUsed/>
    <w:rsid w:val="007C5A24"/>
    <w:pPr>
      <w:spacing w:after="120"/>
    </w:pPr>
  </w:style>
  <w:style w:type="character" w:customStyle="1" w:styleId="CorpsdetexteCar">
    <w:name w:val="Corps de texte Car"/>
    <w:basedOn w:val="Policepardfaut"/>
    <w:link w:val="Corpsdetexte"/>
    <w:uiPriority w:val="99"/>
    <w:semiHidden/>
    <w:rsid w:val="007C5A24"/>
    <w:rPr>
      <w:sz w:val="24"/>
      <w:szCs w:val="24"/>
    </w:rPr>
  </w:style>
  <w:style w:type="character" w:styleId="lev">
    <w:name w:val="Strong"/>
    <w:basedOn w:val="Policepardfaut"/>
    <w:uiPriority w:val="99"/>
    <w:qFormat/>
    <w:locked/>
    <w:rsid w:val="007C5A24"/>
    <w:rPr>
      <w:b/>
      <w:bCs/>
    </w:rPr>
  </w:style>
  <w:style w:type="paragraph" w:customStyle="1" w:styleId="M6">
    <w:name w:val="M6"/>
    <w:basedOn w:val="Normal"/>
    <w:uiPriority w:val="99"/>
    <w:rsid w:val="007C5A24"/>
    <w:pPr>
      <w:widowControl w:val="0"/>
      <w:autoSpaceDE w:val="0"/>
      <w:autoSpaceDN w:val="0"/>
      <w:adjustRightInd w:val="0"/>
      <w:spacing w:before="20"/>
      <w:ind w:left="113" w:right="57" w:firstLine="113"/>
      <w:jc w:val="both"/>
    </w:pPr>
    <w:rPr>
      <w:rFonts w:ascii="Arial" w:hAnsi="Arial" w:cs="Arial"/>
      <w:sz w:val="18"/>
      <w:szCs w:val="18"/>
    </w:rPr>
  </w:style>
  <w:style w:type="paragraph" w:styleId="Sansinterligne">
    <w:name w:val="No Spacing"/>
    <w:uiPriority w:val="1"/>
    <w:qFormat/>
    <w:rsid w:val="00F725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A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2D57CA"/>
    <w:rPr>
      <w:rFonts w:ascii="Comic Sans MS" w:hAnsi="Comic Sans MS"/>
      <w:b/>
      <w:bCs/>
      <w:sz w:val="32"/>
    </w:rPr>
  </w:style>
  <w:style w:type="character" w:customStyle="1" w:styleId="Corpsdetexte2Car">
    <w:name w:val="Corps de texte 2 Car"/>
    <w:basedOn w:val="Policepardfaut"/>
    <w:link w:val="Corpsdetexte2"/>
    <w:uiPriority w:val="99"/>
    <w:locked/>
    <w:rsid w:val="00084082"/>
    <w:rPr>
      <w:rFonts w:ascii="Comic Sans MS" w:hAnsi="Comic Sans MS" w:cs="Times New Roman"/>
      <w:b/>
      <w:sz w:val="24"/>
    </w:rPr>
  </w:style>
  <w:style w:type="table" w:styleId="Grilledutableau">
    <w:name w:val="Table Grid"/>
    <w:basedOn w:val="TableauNormal"/>
    <w:uiPriority w:val="99"/>
    <w:rsid w:val="00F008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sid w:val="00231817"/>
    <w:rPr>
      <w:rFonts w:cs="Times New Roman"/>
      <w:color w:val="0000FF"/>
      <w:u w:val="single"/>
    </w:rPr>
  </w:style>
  <w:style w:type="paragraph" w:styleId="Textedebulles">
    <w:name w:val="Balloon Text"/>
    <w:basedOn w:val="Normal"/>
    <w:link w:val="TextedebullesCar"/>
    <w:uiPriority w:val="99"/>
    <w:rsid w:val="00C37AC7"/>
    <w:rPr>
      <w:rFonts w:ascii="Segoe UI" w:hAnsi="Segoe UI"/>
      <w:sz w:val="18"/>
      <w:szCs w:val="18"/>
    </w:rPr>
  </w:style>
  <w:style w:type="character" w:customStyle="1" w:styleId="TextedebullesCar">
    <w:name w:val="Texte de bulles Car"/>
    <w:basedOn w:val="Policepardfaut"/>
    <w:link w:val="Textedebulles"/>
    <w:uiPriority w:val="99"/>
    <w:locked/>
    <w:rsid w:val="00C37AC7"/>
    <w:rPr>
      <w:rFonts w:ascii="Segoe UI" w:hAnsi="Segoe UI" w:cs="Times New Roman"/>
      <w:sz w:val="18"/>
    </w:rPr>
  </w:style>
  <w:style w:type="paragraph" w:styleId="Paragraphedeliste">
    <w:name w:val="List Paragraph"/>
    <w:basedOn w:val="Normal"/>
    <w:uiPriority w:val="99"/>
    <w:qFormat/>
    <w:rsid w:val="00450A6C"/>
    <w:pPr>
      <w:ind w:left="708"/>
    </w:pPr>
  </w:style>
  <w:style w:type="paragraph" w:styleId="En-tte">
    <w:name w:val="header"/>
    <w:basedOn w:val="Normal"/>
    <w:link w:val="En-tteCar"/>
    <w:uiPriority w:val="99"/>
    <w:rsid w:val="00E1646C"/>
    <w:pPr>
      <w:tabs>
        <w:tab w:val="center" w:pos="4536"/>
        <w:tab w:val="right" w:pos="9072"/>
      </w:tabs>
    </w:pPr>
  </w:style>
  <w:style w:type="character" w:customStyle="1" w:styleId="En-tteCar">
    <w:name w:val="En-tête Car"/>
    <w:basedOn w:val="Policepardfaut"/>
    <w:link w:val="En-tte"/>
    <w:uiPriority w:val="99"/>
    <w:locked/>
    <w:rsid w:val="00E1646C"/>
    <w:rPr>
      <w:rFonts w:cs="Times New Roman"/>
      <w:sz w:val="24"/>
      <w:szCs w:val="24"/>
    </w:rPr>
  </w:style>
  <w:style w:type="paragraph" w:styleId="Pieddepage">
    <w:name w:val="footer"/>
    <w:basedOn w:val="Normal"/>
    <w:link w:val="PieddepageCar"/>
    <w:uiPriority w:val="99"/>
    <w:rsid w:val="00E1646C"/>
    <w:pPr>
      <w:tabs>
        <w:tab w:val="center" w:pos="4536"/>
        <w:tab w:val="right" w:pos="9072"/>
      </w:tabs>
    </w:pPr>
  </w:style>
  <w:style w:type="character" w:customStyle="1" w:styleId="PieddepageCar">
    <w:name w:val="Pied de page Car"/>
    <w:basedOn w:val="Policepardfaut"/>
    <w:link w:val="Pieddepage"/>
    <w:uiPriority w:val="99"/>
    <w:locked/>
    <w:rsid w:val="00E1646C"/>
    <w:rPr>
      <w:rFonts w:cs="Times New Roman"/>
      <w:sz w:val="24"/>
      <w:szCs w:val="24"/>
    </w:rPr>
  </w:style>
  <w:style w:type="paragraph" w:customStyle="1" w:styleId="Contenudetableau">
    <w:name w:val="Contenu de tableau"/>
    <w:basedOn w:val="Normal"/>
    <w:uiPriority w:val="99"/>
    <w:rsid w:val="00421D64"/>
    <w:pPr>
      <w:widowControl w:val="0"/>
      <w:autoSpaceDE w:val="0"/>
      <w:autoSpaceDN w:val="0"/>
      <w:adjustRightInd w:val="0"/>
    </w:pPr>
  </w:style>
  <w:style w:type="paragraph" w:customStyle="1" w:styleId="Normal0">
    <w:name w:val="[Normal]"/>
    <w:rsid w:val="00421D64"/>
    <w:pPr>
      <w:widowControl w:val="0"/>
      <w:autoSpaceDE w:val="0"/>
      <w:autoSpaceDN w:val="0"/>
      <w:adjustRightInd w:val="0"/>
    </w:pPr>
    <w:rPr>
      <w:rFonts w:ascii="Arial" w:hAnsi="Arial" w:cs="Arial"/>
      <w:sz w:val="24"/>
      <w:szCs w:val="24"/>
    </w:rPr>
  </w:style>
  <w:style w:type="paragraph" w:customStyle="1" w:styleId="Standard">
    <w:name w:val="Standard"/>
    <w:basedOn w:val="Normal0"/>
    <w:uiPriority w:val="99"/>
    <w:rsid w:val="007C5A24"/>
    <w:pPr>
      <w:widowControl/>
    </w:pPr>
    <w:rPr>
      <w:rFonts w:ascii="Liberation Serif" w:hAnsi="Liberation Serif" w:cs="Liberation Serif"/>
    </w:rPr>
  </w:style>
  <w:style w:type="paragraph" w:styleId="Corpsdetexte">
    <w:name w:val="Body Text"/>
    <w:basedOn w:val="Normal"/>
    <w:link w:val="CorpsdetexteCar"/>
    <w:uiPriority w:val="99"/>
    <w:semiHidden/>
    <w:unhideWhenUsed/>
    <w:rsid w:val="007C5A24"/>
    <w:pPr>
      <w:spacing w:after="120"/>
    </w:pPr>
  </w:style>
  <w:style w:type="character" w:customStyle="1" w:styleId="CorpsdetexteCar">
    <w:name w:val="Corps de texte Car"/>
    <w:basedOn w:val="Policepardfaut"/>
    <w:link w:val="Corpsdetexte"/>
    <w:uiPriority w:val="99"/>
    <w:semiHidden/>
    <w:rsid w:val="007C5A24"/>
    <w:rPr>
      <w:sz w:val="24"/>
      <w:szCs w:val="24"/>
    </w:rPr>
  </w:style>
  <w:style w:type="character" w:styleId="lev">
    <w:name w:val="Strong"/>
    <w:basedOn w:val="Policepardfaut"/>
    <w:uiPriority w:val="99"/>
    <w:qFormat/>
    <w:locked/>
    <w:rsid w:val="007C5A24"/>
    <w:rPr>
      <w:b/>
      <w:bCs/>
    </w:rPr>
  </w:style>
  <w:style w:type="paragraph" w:customStyle="1" w:styleId="M6">
    <w:name w:val="M6"/>
    <w:basedOn w:val="Normal"/>
    <w:uiPriority w:val="99"/>
    <w:rsid w:val="007C5A24"/>
    <w:pPr>
      <w:widowControl w:val="0"/>
      <w:autoSpaceDE w:val="0"/>
      <w:autoSpaceDN w:val="0"/>
      <w:adjustRightInd w:val="0"/>
      <w:spacing w:before="20"/>
      <w:ind w:left="113" w:right="57" w:firstLine="113"/>
      <w:jc w:val="both"/>
    </w:pPr>
    <w:rPr>
      <w:rFonts w:ascii="Arial" w:hAnsi="Arial" w:cs="Arial"/>
      <w:sz w:val="18"/>
      <w:szCs w:val="18"/>
    </w:rPr>
  </w:style>
  <w:style w:type="paragraph" w:styleId="Sansinterligne">
    <w:name w:val="No Spacing"/>
    <w:uiPriority w:val="1"/>
    <w:qFormat/>
    <w:rsid w:val="00F725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4137">
      <w:bodyDiv w:val="1"/>
      <w:marLeft w:val="0"/>
      <w:marRight w:val="0"/>
      <w:marTop w:val="0"/>
      <w:marBottom w:val="0"/>
      <w:divBdr>
        <w:top w:val="none" w:sz="0" w:space="0" w:color="auto"/>
        <w:left w:val="none" w:sz="0" w:space="0" w:color="auto"/>
        <w:bottom w:val="none" w:sz="0" w:space="0" w:color="auto"/>
        <w:right w:val="none" w:sz="0" w:space="0" w:color="auto"/>
      </w:divBdr>
    </w:div>
    <w:div w:id="344401002">
      <w:marLeft w:val="0"/>
      <w:marRight w:val="0"/>
      <w:marTop w:val="0"/>
      <w:marBottom w:val="0"/>
      <w:divBdr>
        <w:top w:val="none" w:sz="0" w:space="0" w:color="auto"/>
        <w:left w:val="none" w:sz="0" w:space="0" w:color="auto"/>
        <w:bottom w:val="none" w:sz="0" w:space="0" w:color="auto"/>
        <w:right w:val="none" w:sz="0" w:space="0" w:color="auto"/>
      </w:divBdr>
    </w:div>
    <w:div w:id="344401003">
      <w:marLeft w:val="0"/>
      <w:marRight w:val="0"/>
      <w:marTop w:val="0"/>
      <w:marBottom w:val="0"/>
      <w:divBdr>
        <w:top w:val="none" w:sz="0" w:space="0" w:color="auto"/>
        <w:left w:val="none" w:sz="0" w:space="0" w:color="auto"/>
        <w:bottom w:val="none" w:sz="0" w:space="0" w:color="auto"/>
        <w:right w:val="none" w:sz="0" w:space="0" w:color="auto"/>
      </w:divBdr>
    </w:div>
    <w:div w:id="344401004">
      <w:marLeft w:val="0"/>
      <w:marRight w:val="0"/>
      <w:marTop w:val="0"/>
      <w:marBottom w:val="0"/>
      <w:divBdr>
        <w:top w:val="none" w:sz="0" w:space="0" w:color="auto"/>
        <w:left w:val="none" w:sz="0" w:space="0" w:color="auto"/>
        <w:bottom w:val="none" w:sz="0" w:space="0" w:color="auto"/>
        <w:right w:val="none" w:sz="0" w:space="0" w:color="auto"/>
      </w:divBdr>
    </w:div>
    <w:div w:id="7121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ieres%20Sabli&#232;res%20Sabli&#232;res\Sablieres%20Conseil%20municipal\2020\5%20COMPTE%20RENDU%20DU%20CONSEIL%20MUNICIPAL%20du%208%20ao&#251;t%202020%20&#224;%2016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0D95-A89C-4DD9-8C12-A53FAFD2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COMPTE RENDU DU CONSEIL MUNICIPAL du 8 août 2020 à 16h</Template>
  <TotalTime>0</TotalTime>
  <Pages>4</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COMPTE RENDU DU CONSEIL MUNICIPAL DU 9 JANVIER 2012</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CONSEIL MUNICIPAL DU 9 JANVIER 2012</dc:title>
  <dc:creator>Hours pc</dc:creator>
  <cp:lastModifiedBy>Roland Hours</cp:lastModifiedBy>
  <cp:revision>2</cp:revision>
  <cp:lastPrinted>2024-01-12T21:37:00Z</cp:lastPrinted>
  <dcterms:created xsi:type="dcterms:W3CDTF">2024-09-02T19:20:00Z</dcterms:created>
  <dcterms:modified xsi:type="dcterms:W3CDTF">2024-09-02T19:20:00Z</dcterms:modified>
</cp:coreProperties>
</file>